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D" w:rsidRDefault="00CB5343">
      <w:pPr>
        <w:jc w:val="center"/>
      </w:pPr>
      <w:r>
        <w:rPr>
          <w:rFonts w:ascii="华文中宋" w:eastAsia="华文中宋" w:hAnsi="华文中宋" w:hint="eastAsia"/>
          <w:b/>
          <w:color w:val="FF0000"/>
          <w:sz w:val="65"/>
        </w:rPr>
        <w:t>华侨大学经济与金融学院</w:t>
      </w:r>
    </w:p>
    <w:p w:rsidR="00EE669D" w:rsidRDefault="00CB5343">
      <w:pPr>
        <w:ind w:firstLineChars="1350" w:firstLine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团委〔2016</w:t>
      </w:r>
      <w:r>
        <w:rPr>
          <w:rFonts w:ascii="仿宋_GB2312" w:eastAsia="仿宋_GB2312" w:hAnsi="宋体" w:hint="eastAsia"/>
          <w:sz w:val="24"/>
        </w:rPr>
        <w:t>〕</w:t>
      </w:r>
      <w:r w:rsidR="00155A93">
        <w:rPr>
          <w:rFonts w:ascii="仿宋_GB2312" w:eastAsia="仿宋_GB2312" w:hAnsi="宋体" w:hint="eastAsia"/>
          <w:sz w:val="24"/>
        </w:rPr>
        <w:t>15</w:t>
      </w:r>
      <w:r>
        <w:rPr>
          <w:rFonts w:ascii="仿宋_GB2312" w:eastAsia="仿宋_GB2312" w:hint="eastAsia"/>
          <w:sz w:val="24"/>
        </w:rPr>
        <w:t>号</w:t>
      </w:r>
    </w:p>
    <w:p w:rsidR="00EE669D" w:rsidRDefault="00D8286E" w:rsidP="00006332">
      <w:pPr>
        <w:rPr>
          <w:rFonts w:ascii="宋体" w:hAnsi="宋体"/>
          <w:b/>
          <w:sz w:val="36"/>
          <w:szCs w:val="36"/>
        </w:rPr>
      </w:pPr>
      <w:r w:rsidRPr="00D8286E">
        <w:pict>
          <v:line id="Line 2" o:spid="_x0000_s1026" style="position:absolute;left:0;text-align:left;z-index:251657728" from="-9pt,7.95pt" to="435pt,8pt" o:preferrelative="t" strokecolor="#f60" strokeweight="3pt">
            <v:stroke miterlimit="2"/>
          </v:line>
        </w:pict>
      </w:r>
    </w:p>
    <w:p w:rsidR="00EE669D" w:rsidRDefault="00CB5343" w:rsidP="009800AA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关于推荐</w:t>
      </w:r>
      <w:r>
        <w:rPr>
          <w:rFonts w:ascii="宋体" w:hAnsi="宋体" w:cs="宋体" w:hint="eastAsia"/>
          <w:b/>
          <w:bCs/>
          <w:sz w:val="36"/>
          <w:szCs w:val="36"/>
        </w:rPr>
        <w:t>黄海娟</w:t>
      </w:r>
      <w:r>
        <w:rPr>
          <w:rFonts w:ascii="宋体" w:hAnsi="宋体" w:hint="eastAsia"/>
          <w:b/>
          <w:sz w:val="36"/>
          <w:szCs w:val="36"/>
        </w:rPr>
        <w:t>等71位同学为入党积极分子的决定</w:t>
      </w:r>
    </w:p>
    <w:p w:rsidR="00EE669D" w:rsidRDefault="00CB5343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各团支部：</w:t>
      </w:r>
    </w:p>
    <w:p w:rsidR="00EE669D" w:rsidRDefault="00CB5343">
      <w:pPr>
        <w:spacing w:line="50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根据《华侨大学推荐优秀团员作为入党积极分子工作的实施办法》，经各团支部推荐，学院团委研究决定，推荐黄海娟等71位同学为入党积极分子。</w:t>
      </w:r>
    </w:p>
    <w:p w:rsidR="00EE669D" w:rsidRDefault="00CB5343">
      <w:pPr>
        <w:spacing w:line="500" w:lineRule="exact"/>
        <w:jc w:val="left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2014级国际经济与贸易1班（2人）:</w:t>
      </w:r>
    </w:p>
    <w:p w:rsidR="00EE669D" w:rsidRDefault="00CB5343" w:rsidP="00430A8E">
      <w:pPr>
        <w:spacing w:line="500" w:lineRule="exact"/>
        <w:ind w:firstLineChars="150" w:firstLine="420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黄海娟  林  莹</w:t>
      </w:r>
    </w:p>
    <w:p w:rsidR="00EE669D" w:rsidRDefault="00CB5343" w:rsidP="00430A8E">
      <w:pPr>
        <w:spacing w:line="500" w:lineRule="exact"/>
        <w:jc w:val="left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2014级国际经济与贸易2班（2人）:</w:t>
      </w:r>
    </w:p>
    <w:p w:rsidR="00EE669D" w:rsidRDefault="00CB5343" w:rsidP="00EE669D">
      <w:pPr>
        <w:spacing w:line="500" w:lineRule="exact"/>
        <w:ind w:firstLineChars="150" w:firstLine="420"/>
        <w:jc w:val="left"/>
        <w:rPr>
          <w:rFonts w:ascii="仿宋_GB2312" w:eastAsia="仿宋_GB2312" w:hAnsi="宋体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施莹莹  王锦桂</w:t>
      </w:r>
    </w:p>
    <w:p w:rsidR="00EE669D" w:rsidRDefault="00CB5343" w:rsidP="00430A8E">
      <w:pPr>
        <w:spacing w:line="500" w:lineRule="exact"/>
        <w:jc w:val="left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2014级国际经济与贸易3班（2人）:</w:t>
      </w:r>
    </w:p>
    <w:p w:rsidR="00EE669D" w:rsidRDefault="00CB5343">
      <w:pPr>
        <w:spacing w:line="500" w:lineRule="exact"/>
        <w:ind w:firstLineChars="150" w:firstLine="420"/>
        <w:jc w:val="left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唐香麦  刘玥彤</w:t>
      </w:r>
    </w:p>
    <w:p w:rsidR="00EE669D" w:rsidRDefault="00CB5343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2014级金融学1班（4人）：</w:t>
      </w:r>
    </w:p>
    <w:p w:rsidR="00EE669D" w:rsidRDefault="00CB5343" w:rsidP="00D6728B">
      <w:pPr>
        <w:spacing w:line="500" w:lineRule="exact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于亚冲  张博阳  吴丽娟  肖  睿</w:t>
      </w:r>
    </w:p>
    <w:p w:rsidR="00EE669D" w:rsidRDefault="00CB5343" w:rsidP="00430A8E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2014级金融学2班（5人）：</w:t>
      </w:r>
    </w:p>
    <w:p w:rsidR="00EE669D" w:rsidRDefault="00CB5343" w:rsidP="00D6728B">
      <w:pPr>
        <w:spacing w:line="500" w:lineRule="exact"/>
        <w:ind w:firstLineChars="150" w:firstLine="420"/>
        <w:jc w:val="left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陈凤妹  苏姗玉  林佳芬  林云生  王艺蓉</w:t>
      </w:r>
    </w:p>
    <w:p w:rsidR="00EE669D" w:rsidRDefault="00CB5343" w:rsidP="00430A8E">
      <w:pPr>
        <w:spacing w:line="500" w:lineRule="exac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2014级经济学2班（1人）</w:t>
      </w:r>
      <w:r w:rsidR="004873A8"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:</w:t>
      </w:r>
    </w:p>
    <w:p w:rsidR="00EE669D" w:rsidRDefault="00CB5343" w:rsidP="00D6728B">
      <w:pPr>
        <w:spacing w:line="500" w:lineRule="exact"/>
        <w:ind w:firstLineChars="150" w:firstLine="420"/>
        <w:jc w:val="left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辛  曼</w:t>
      </w:r>
    </w:p>
    <w:p w:rsidR="00EE669D" w:rsidRDefault="00CB5343">
      <w:pPr>
        <w:spacing w:line="500" w:lineRule="exact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2014级投资学1班（4人）:</w:t>
      </w:r>
    </w:p>
    <w:p w:rsidR="00EE669D" w:rsidRDefault="00CB5343" w:rsidP="00430A8E">
      <w:pPr>
        <w:spacing w:line="500" w:lineRule="exact"/>
        <w:ind w:firstLineChars="150" w:firstLine="420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李  伟  刘佳斌  谢冰菁  吴文彬</w:t>
      </w:r>
    </w:p>
    <w:p w:rsidR="00EE669D" w:rsidRDefault="00CB5343" w:rsidP="00430A8E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2014级电子商务1班（4人）:</w:t>
      </w:r>
    </w:p>
    <w:p w:rsidR="00430A8E" w:rsidRPr="00A576BC" w:rsidRDefault="00CB5343" w:rsidP="00A576BC">
      <w:pPr>
        <w:spacing w:line="5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谭志伟  吴春红  卢湘桂  唐菊香</w:t>
      </w:r>
    </w:p>
    <w:p w:rsidR="00EE669D" w:rsidRDefault="00CB5343">
      <w:pPr>
        <w:spacing w:line="500" w:lineRule="exact"/>
        <w:rPr>
          <w:rFonts w:ascii="仿宋_GB2312" w:eastAsia="仿宋_GB2312" w:hAnsi="宋体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2015级国际经济与贸易1班（5人）</w:t>
      </w:r>
    </w:p>
    <w:p w:rsidR="00EE669D" w:rsidRDefault="00CB5343" w:rsidP="00430A8E">
      <w:pPr>
        <w:spacing w:line="500" w:lineRule="exact"/>
        <w:ind w:firstLineChars="150" w:firstLine="420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lastRenderedPageBreak/>
        <w:t>李睿瑶  曾  银  黄家福  柯巧梦  陈少婷</w:t>
      </w:r>
    </w:p>
    <w:p w:rsidR="00EE669D" w:rsidRDefault="00CB5343">
      <w:pPr>
        <w:spacing w:line="500" w:lineRule="exact"/>
        <w:rPr>
          <w:rFonts w:ascii="仿宋_GB2312" w:eastAsia="仿宋_GB2312" w:hAnsi="宋体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2015级国际经济与贸易2班（5人）</w:t>
      </w:r>
      <w:r w:rsidR="00AA7AEC"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:</w:t>
      </w:r>
    </w:p>
    <w:p w:rsidR="00EE669D" w:rsidRDefault="00CB5343" w:rsidP="0071739D">
      <w:pPr>
        <w:spacing w:line="500" w:lineRule="exact"/>
        <w:ind w:firstLineChars="150" w:firstLine="420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林悦颖  魏  昕</w:t>
      </w:r>
      <w:r w:rsidR="004873A8">
        <w:rPr>
          <w:rFonts w:ascii="仿宋_GB2312" w:eastAsia="仿宋_GB2312" w:hAnsi="宋体" w:cs="Arial" w:hint="eastAsia"/>
          <w:bCs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苏寒秀  程春雨  王秋芳</w:t>
      </w:r>
    </w:p>
    <w:p w:rsidR="00EE669D" w:rsidRDefault="00CB5343">
      <w:pPr>
        <w:spacing w:line="500" w:lineRule="exact"/>
        <w:rPr>
          <w:rFonts w:ascii="仿宋_GB2312" w:eastAsia="仿宋_GB2312" w:hAnsi="宋体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 xml:space="preserve">2015级国际经济与贸易3班（4人）: </w:t>
      </w:r>
    </w:p>
    <w:p w:rsidR="00EE669D" w:rsidRDefault="00CB5343" w:rsidP="0071739D">
      <w:pPr>
        <w:spacing w:line="500" w:lineRule="exact"/>
        <w:ind w:firstLineChars="150" w:firstLine="420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郑伊杰  蔡元璋  闰佳珺  郑宝娟</w:t>
      </w:r>
    </w:p>
    <w:p w:rsidR="00EE669D" w:rsidRDefault="00CB5343">
      <w:pPr>
        <w:spacing w:line="500" w:lineRule="exact"/>
        <w:rPr>
          <w:rFonts w:ascii="仿宋" w:eastAsia="仿宋" w:hAnsi="仿宋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2015级国际经济与贸易全英文班（1人）：</w:t>
      </w:r>
    </w:p>
    <w:p w:rsidR="00EE669D" w:rsidRDefault="00CB5343" w:rsidP="0071739D">
      <w:pPr>
        <w:spacing w:line="500" w:lineRule="exact"/>
        <w:ind w:firstLineChars="150" w:firstLine="420"/>
        <w:rPr>
          <w:rFonts w:ascii="宋体" w:hAnsi="宋体"/>
          <w:color w:val="FF0000"/>
          <w:sz w:val="24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吴  聪</w:t>
      </w:r>
    </w:p>
    <w:p w:rsidR="00EE669D" w:rsidRDefault="00CB5343">
      <w:pPr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2015级金融学1班（4人）：</w:t>
      </w:r>
    </w:p>
    <w:p w:rsidR="00EE669D" w:rsidRDefault="00CB5343" w:rsidP="00430A8E">
      <w:pPr>
        <w:spacing w:line="500" w:lineRule="exact"/>
        <w:ind w:firstLineChars="150" w:firstLine="420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 xml:space="preserve">施雅斌  曾凡凯  唐霜玉  张婷婷 </w:t>
      </w:r>
    </w:p>
    <w:p w:rsidR="00EE669D" w:rsidRDefault="00CB5343">
      <w:pPr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2015级金融学2班（4人）：</w:t>
      </w:r>
    </w:p>
    <w:p w:rsidR="00EE669D" w:rsidRDefault="00CB5343" w:rsidP="0071739D">
      <w:pPr>
        <w:spacing w:line="500" w:lineRule="exact"/>
        <w:ind w:firstLineChars="150" w:firstLine="420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候  雪  肖诗洁  王子菁  庄  圆</w:t>
      </w:r>
    </w:p>
    <w:p w:rsidR="00EE669D" w:rsidRDefault="00CB5343">
      <w:pPr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2015级金融学全英班（3人）：</w:t>
      </w:r>
    </w:p>
    <w:p w:rsidR="00EE669D" w:rsidRDefault="00CB5343" w:rsidP="0071739D">
      <w:pPr>
        <w:spacing w:line="500" w:lineRule="exact"/>
        <w:ind w:firstLineChars="150"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易杰丽  王雨欣  韩  蕾</w:t>
      </w:r>
    </w:p>
    <w:p w:rsidR="00EE669D" w:rsidRDefault="00CB5343">
      <w:pPr>
        <w:spacing w:line="500" w:lineRule="exact"/>
        <w:rPr>
          <w:rFonts w:ascii="仿宋_GB2312" w:eastAsia="仿宋_GB2312" w:hAnsi="宋体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2015级经济学1班（5人）：</w:t>
      </w:r>
    </w:p>
    <w:p w:rsidR="00EE669D" w:rsidRDefault="00CB5343" w:rsidP="0071739D">
      <w:pPr>
        <w:spacing w:line="500" w:lineRule="exact"/>
        <w:ind w:firstLineChars="151" w:firstLine="423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郑爱馨  陈华强  林雅娜  候东梅  蔡新宇</w:t>
      </w:r>
    </w:p>
    <w:p w:rsidR="00EE669D" w:rsidRDefault="00CB5343" w:rsidP="00430A8E">
      <w:pPr>
        <w:spacing w:line="500" w:lineRule="exact"/>
        <w:rPr>
          <w:rFonts w:ascii="仿宋_GB2312" w:eastAsia="仿宋_GB2312" w:hAnsi="宋体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2015级投资学1班（5人）：</w:t>
      </w:r>
    </w:p>
    <w:p w:rsidR="00EE669D" w:rsidRDefault="00CB5343" w:rsidP="0071739D">
      <w:pPr>
        <w:spacing w:line="500" w:lineRule="exact"/>
        <w:ind w:firstLineChars="151" w:firstLine="423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苏轶衍  吴  悦  程  静  张璐妍  修  婕</w:t>
      </w:r>
    </w:p>
    <w:p w:rsidR="00EE669D" w:rsidRDefault="00CB5343">
      <w:pPr>
        <w:spacing w:line="500" w:lineRule="exact"/>
        <w:rPr>
          <w:rFonts w:ascii="仿宋_GB2312" w:eastAsia="仿宋_GB2312" w:hAnsi="宋体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2015级电子商务1班（6人）：</w:t>
      </w:r>
    </w:p>
    <w:p w:rsidR="00EE669D" w:rsidRDefault="00CB5343" w:rsidP="0071739D">
      <w:pPr>
        <w:spacing w:line="500" w:lineRule="exact"/>
        <w:ind w:firstLineChars="151" w:firstLine="423"/>
        <w:rPr>
          <w:rFonts w:ascii="仿宋_GB2312" w:eastAsia="仿宋_GB2312" w:hAnsi="宋体" w:cs="Arial"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kern w:val="0"/>
          <w:sz w:val="28"/>
          <w:szCs w:val="28"/>
        </w:rPr>
        <w:t>李丽萍  曹伟泓  吴晓洁  董元杰  林铭恩  杨兴奎</w:t>
      </w:r>
    </w:p>
    <w:p w:rsidR="00EE669D" w:rsidRDefault="00CB5343" w:rsidP="00430A8E">
      <w:pPr>
        <w:spacing w:line="5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2015级研究生班（5人）：</w:t>
      </w:r>
    </w:p>
    <w:p w:rsidR="00EE669D" w:rsidRDefault="00CB5343" w:rsidP="0071739D">
      <w:pPr>
        <w:pStyle w:val="a5"/>
        <w:shd w:val="clear" w:color="auto" w:fill="FEFEFE"/>
        <w:spacing w:before="0" w:beforeAutospacing="0" w:after="0" w:afterAutospacing="0" w:line="480" w:lineRule="exact"/>
        <w:ind w:right="560" w:firstLineChars="150" w:firstLine="420"/>
        <w:rPr>
          <w:rFonts w:ascii="仿宋_GB2312" w:eastAsia="仿宋_GB2312" w:cs="Arial"/>
          <w:bCs/>
          <w:sz w:val="28"/>
          <w:szCs w:val="28"/>
        </w:rPr>
      </w:pPr>
      <w:r>
        <w:rPr>
          <w:rFonts w:ascii="仿宋_GB2312" w:eastAsia="仿宋_GB2312" w:cs="Arial" w:hint="eastAsia"/>
          <w:bCs/>
          <w:sz w:val="28"/>
          <w:szCs w:val="28"/>
        </w:rPr>
        <w:t>杨蕊莉</w:t>
      </w:r>
      <w:r w:rsidR="004873A8">
        <w:rPr>
          <w:rFonts w:ascii="仿宋_GB2312" w:eastAsia="仿宋_GB2312" w:cs="Arial" w:hint="eastAsia"/>
          <w:bCs/>
          <w:sz w:val="28"/>
          <w:szCs w:val="28"/>
        </w:rPr>
        <w:t xml:space="preserve"> </w:t>
      </w:r>
      <w:r>
        <w:rPr>
          <w:rFonts w:ascii="仿宋_GB2312" w:eastAsia="仿宋_GB2312" w:cs="Arial" w:hint="eastAsia"/>
          <w:bCs/>
          <w:sz w:val="28"/>
          <w:szCs w:val="28"/>
        </w:rPr>
        <w:t xml:space="preserve"> 张荀阳 </w:t>
      </w:r>
      <w:r w:rsidR="004873A8">
        <w:rPr>
          <w:rFonts w:ascii="仿宋_GB2312" w:eastAsia="仿宋_GB2312" w:cs="Arial" w:hint="eastAsia"/>
          <w:bCs/>
          <w:sz w:val="28"/>
          <w:szCs w:val="28"/>
        </w:rPr>
        <w:t xml:space="preserve"> </w:t>
      </w:r>
      <w:r>
        <w:rPr>
          <w:rFonts w:ascii="仿宋_GB2312" w:eastAsia="仿宋_GB2312" w:cs="Arial" w:hint="eastAsia"/>
          <w:bCs/>
          <w:sz w:val="28"/>
          <w:szCs w:val="28"/>
        </w:rPr>
        <w:t xml:space="preserve">孙昆阳 </w:t>
      </w:r>
      <w:r w:rsidR="004873A8">
        <w:rPr>
          <w:rFonts w:ascii="仿宋_GB2312" w:eastAsia="仿宋_GB2312" w:cs="Arial" w:hint="eastAsia"/>
          <w:bCs/>
          <w:sz w:val="28"/>
          <w:szCs w:val="28"/>
        </w:rPr>
        <w:t xml:space="preserve"> </w:t>
      </w:r>
      <w:r>
        <w:rPr>
          <w:rFonts w:ascii="仿宋_GB2312" w:eastAsia="仿宋_GB2312" w:cs="Arial" w:hint="eastAsia"/>
          <w:bCs/>
          <w:sz w:val="28"/>
          <w:szCs w:val="28"/>
        </w:rPr>
        <w:t>陈舒娜</w:t>
      </w:r>
      <w:r w:rsidR="004873A8">
        <w:rPr>
          <w:rFonts w:ascii="仿宋_GB2312" w:eastAsia="仿宋_GB2312" w:cs="Arial" w:hint="eastAsia"/>
          <w:bCs/>
          <w:sz w:val="28"/>
          <w:szCs w:val="28"/>
        </w:rPr>
        <w:t xml:space="preserve"> </w:t>
      </w:r>
      <w:r>
        <w:rPr>
          <w:rFonts w:ascii="仿宋_GB2312" w:eastAsia="仿宋_GB2312" w:cs="Arial" w:hint="eastAsia"/>
          <w:bCs/>
          <w:sz w:val="28"/>
          <w:szCs w:val="28"/>
        </w:rPr>
        <w:t xml:space="preserve"> 刘星星</w:t>
      </w:r>
    </w:p>
    <w:p w:rsidR="00EE669D" w:rsidRDefault="00CB5343" w:rsidP="00D6728B">
      <w:pPr>
        <w:pStyle w:val="a5"/>
        <w:shd w:val="clear" w:color="auto" w:fill="FEFEFE"/>
        <w:spacing w:before="0" w:beforeAutospacing="0" w:after="0" w:afterAutospacing="0" w:line="480" w:lineRule="exact"/>
        <w:ind w:leftChars="1400" w:left="2940" w:right="560" w:firstLineChars="1900" w:firstLine="5320"/>
        <w:jc w:val="right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 xml:space="preserve"> 共青团华侨大学经济与金融学院委员会</w:t>
      </w:r>
    </w:p>
    <w:p w:rsidR="00EE669D" w:rsidRDefault="00CB5343" w:rsidP="004873A8">
      <w:pPr>
        <w:pStyle w:val="a5"/>
        <w:shd w:val="clear" w:color="auto" w:fill="FEFEFE"/>
        <w:wordWrap w:val="0"/>
        <w:spacing w:before="0" w:beforeAutospacing="0" w:after="0" w:afterAutospacing="0" w:line="480" w:lineRule="exact"/>
        <w:ind w:leftChars="2067" w:left="5181" w:right="560" w:hangingChars="300" w:hanging="840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二〇一六</w:t>
      </w:r>
      <w:r w:rsidR="00430A8E">
        <w:rPr>
          <w:rFonts w:ascii="仿宋_GB2312" w:eastAsia="仿宋_GB2312" w:hint="eastAsia"/>
          <w:kern w:val="2"/>
          <w:sz w:val="28"/>
          <w:szCs w:val="28"/>
        </w:rPr>
        <w:t>年</w:t>
      </w:r>
      <w:r w:rsidR="00D6728B">
        <w:rPr>
          <w:rFonts w:ascii="仿宋_GB2312" w:eastAsia="仿宋_GB2312" w:hint="eastAsia"/>
          <w:kern w:val="2"/>
          <w:sz w:val="28"/>
          <w:szCs w:val="28"/>
        </w:rPr>
        <w:t>五</w:t>
      </w:r>
      <w:r w:rsidR="00430A8E">
        <w:rPr>
          <w:rFonts w:ascii="仿宋_GB2312" w:eastAsia="仿宋_GB2312" w:hint="eastAsia"/>
          <w:kern w:val="2"/>
          <w:sz w:val="28"/>
          <w:szCs w:val="28"/>
        </w:rPr>
        <w:t>月</w:t>
      </w:r>
      <w:r w:rsidR="00D203F4">
        <w:rPr>
          <w:rFonts w:ascii="仿宋_GB2312" w:eastAsia="仿宋_GB2312" w:hint="eastAsia"/>
          <w:kern w:val="2"/>
          <w:sz w:val="28"/>
          <w:szCs w:val="28"/>
        </w:rPr>
        <w:t>六</w:t>
      </w:r>
      <w:r>
        <w:rPr>
          <w:rFonts w:ascii="仿宋_GB2312" w:eastAsia="仿宋_GB2312" w:hint="eastAsia"/>
          <w:kern w:val="2"/>
          <w:sz w:val="28"/>
          <w:szCs w:val="28"/>
        </w:rPr>
        <w:t>日</w:t>
      </w:r>
      <w:bookmarkStart w:id="0" w:name="_GoBack"/>
      <w:bookmarkEnd w:id="0"/>
    </w:p>
    <w:sectPr w:rsidR="00EE669D" w:rsidSect="00EE669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27" w:rsidRDefault="00DA1227" w:rsidP="00EE669D">
      <w:r>
        <w:separator/>
      </w:r>
    </w:p>
  </w:endnote>
  <w:endnote w:type="continuationSeparator" w:id="1">
    <w:p w:rsidR="00DA1227" w:rsidRDefault="00DA1227" w:rsidP="00EE6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27" w:rsidRDefault="00DA1227" w:rsidP="00EE669D">
      <w:r>
        <w:separator/>
      </w:r>
    </w:p>
  </w:footnote>
  <w:footnote w:type="continuationSeparator" w:id="1">
    <w:p w:rsidR="00DA1227" w:rsidRDefault="00DA1227" w:rsidP="00EE6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9D" w:rsidRDefault="00EE669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992"/>
    <w:rsid w:val="00006332"/>
    <w:rsid w:val="00016746"/>
    <w:rsid w:val="0002613A"/>
    <w:rsid w:val="00065096"/>
    <w:rsid w:val="00155A93"/>
    <w:rsid w:val="00174A04"/>
    <w:rsid w:val="001A21E9"/>
    <w:rsid w:val="002D12E7"/>
    <w:rsid w:val="003813CF"/>
    <w:rsid w:val="003E3ED7"/>
    <w:rsid w:val="00417805"/>
    <w:rsid w:val="00425E99"/>
    <w:rsid w:val="00430A8E"/>
    <w:rsid w:val="004873A8"/>
    <w:rsid w:val="00496128"/>
    <w:rsid w:val="004C32D9"/>
    <w:rsid w:val="00527C62"/>
    <w:rsid w:val="00587FF3"/>
    <w:rsid w:val="00606D2E"/>
    <w:rsid w:val="00650622"/>
    <w:rsid w:val="0071739D"/>
    <w:rsid w:val="00747396"/>
    <w:rsid w:val="00793C50"/>
    <w:rsid w:val="007B4C7D"/>
    <w:rsid w:val="007D5077"/>
    <w:rsid w:val="00820097"/>
    <w:rsid w:val="00917992"/>
    <w:rsid w:val="009800AA"/>
    <w:rsid w:val="009C0A49"/>
    <w:rsid w:val="00A576BC"/>
    <w:rsid w:val="00A73C8F"/>
    <w:rsid w:val="00A75BCA"/>
    <w:rsid w:val="00A97EEC"/>
    <w:rsid w:val="00AA7AEC"/>
    <w:rsid w:val="00C60049"/>
    <w:rsid w:val="00CB2BF6"/>
    <w:rsid w:val="00CB5343"/>
    <w:rsid w:val="00CD2B21"/>
    <w:rsid w:val="00D013B1"/>
    <w:rsid w:val="00D10228"/>
    <w:rsid w:val="00D203F4"/>
    <w:rsid w:val="00D6728B"/>
    <w:rsid w:val="00D76D66"/>
    <w:rsid w:val="00D8286E"/>
    <w:rsid w:val="00D973ED"/>
    <w:rsid w:val="00DA1227"/>
    <w:rsid w:val="00EA460B"/>
    <w:rsid w:val="00ED211F"/>
    <w:rsid w:val="00EE669D"/>
    <w:rsid w:val="00F06E55"/>
    <w:rsid w:val="00F60300"/>
    <w:rsid w:val="00FB4E24"/>
    <w:rsid w:val="00FC3E8E"/>
    <w:rsid w:val="0F8C1DFD"/>
    <w:rsid w:val="28846C8F"/>
    <w:rsid w:val="417C3CC5"/>
    <w:rsid w:val="50AD5D31"/>
    <w:rsid w:val="622E3DEA"/>
    <w:rsid w:val="695F5436"/>
    <w:rsid w:val="7C44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E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E66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4"/>
    <w:uiPriority w:val="99"/>
    <w:qFormat/>
    <w:rsid w:val="00EE669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EE66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华侨大学经济与金融学院</dc:title>
  <dc:creator>2C07</dc:creator>
  <cp:lastModifiedBy>林高财</cp:lastModifiedBy>
  <cp:revision>13</cp:revision>
  <dcterms:created xsi:type="dcterms:W3CDTF">2015-04-10T04:05:00Z</dcterms:created>
  <dcterms:modified xsi:type="dcterms:W3CDTF">2016-05-06T00:24:00Z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