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B42" w:rsidRDefault="00B14167">
      <w:pPr>
        <w:jc w:val="center"/>
        <w:rPr>
          <w:b/>
          <w:sz w:val="40"/>
          <w:szCs w:val="44"/>
        </w:rPr>
      </w:pPr>
      <w:r>
        <w:rPr>
          <w:rFonts w:hint="eastAsia"/>
          <w:b/>
          <w:sz w:val="40"/>
          <w:szCs w:val="44"/>
        </w:rPr>
        <w:t>经济与金融学院</w:t>
      </w:r>
      <w:r>
        <w:rPr>
          <w:b/>
          <w:sz w:val="40"/>
          <w:szCs w:val="44"/>
        </w:rPr>
        <w:t>推荐优秀应届本科毕业生免试</w:t>
      </w:r>
    </w:p>
    <w:p w:rsidR="00963B42" w:rsidRDefault="00B14167" w:rsidP="00D233F7">
      <w:pPr>
        <w:jc w:val="center"/>
        <w:rPr>
          <w:rFonts w:ascii="仿宋_GB2312" w:eastAsia="仿宋_GB2312"/>
          <w:b/>
          <w:sz w:val="30"/>
          <w:szCs w:val="30"/>
        </w:rPr>
      </w:pPr>
      <w:r>
        <w:rPr>
          <w:b/>
          <w:sz w:val="40"/>
          <w:szCs w:val="44"/>
        </w:rPr>
        <w:t>攻读硕士</w:t>
      </w:r>
      <w:r>
        <w:rPr>
          <w:rFonts w:hint="eastAsia"/>
          <w:b/>
          <w:sz w:val="40"/>
          <w:szCs w:val="44"/>
        </w:rPr>
        <w:t>学位</w:t>
      </w:r>
      <w:r>
        <w:rPr>
          <w:b/>
          <w:sz w:val="40"/>
          <w:szCs w:val="44"/>
        </w:rPr>
        <w:t>研究生工作实施办法</w:t>
      </w:r>
      <w:r w:rsidR="00B65F84">
        <w:rPr>
          <w:rFonts w:hint="eastAsia"/>
          <w:b/>
          <w:sz w:val="40"/>
          <w:szCs w:val="44"/>
        </w:rPr>
        <w:t>（试行）</w:t>
      </w:r>
    </w:p>
    <w:p w:rsidR="00963B42" w:rsidRDefault="00B14167">
      <w:pPr>
        <w:spacing w:line="560" w:lineRule="exact"/>
        <w:jc w:val="center"/>
        <w:rPr>
          <w:rFonts w:ascii="仿宋_GB2312" w:eastAsia="仿宋_GB2312" w:hAnsi="宋体"/>
          <w:sz w:val="30"/>
          <w:szCs w:val="30"/>
        </w:rPr>
      </w:pPr>
      <w:r>
        <w:rPr>
          <w:rFonts w:ascii="仿宋_GB2312" w:eastAsia="仿宋_GB2312" w:hint="eastAsia"/>
          <w:b/>
          <w:sz w:val="30"/>
          <w:szCs w:val="30"/>
        </w:rPr>
        <w:t>第一章  总则</w:t>
      </w:r>
    </w:p>
    <w:p w:rsidR="00963B42" w:rsidRDefault="00B14167" w:rsidP="008B4D3C">
      <w:pPr>
        <w:spacing w:line="560" w:lineRule="exact"/>
        <w:ind w:firstLineChars="198" w:firstLine="594"/>
        <w:rPr>
          <w:rFonts w:ascii="仿宋_GB2312" w:eastAsia="仿宋_GB2312" w:hAnsi="宋体"/>
          <w:sz w:val="30"/>
          <w:szCs w:val="30"/>
        </w:rPr>
      </w:pPr>
      <w:r>
        <w:rPr>
          <w:rFonts w:ascii="仿宋_GB2312" w:eastAsia="仿宋_GB2312" w:hint="eastAsia"/>
          <w:b/>
          <w:sz w:val="30"/>
          <w:szCs w:val="30"/>
        </w:rPr>
        <w:t xml:space="preserve">第一条  </w:t>
      </w:r>
      <w:r>
        <w:rPr>
          <w:rFonts w:ascii="仿宋_GB2312" w:eastAsia="仿宋_GB2312" w:hAnsi="宋体" w:hint="eastAsia"/>
          <w:sz w:val="30"/>
          <w:szCs w:val="30"/>
        </w:rPr>
        <w:t>为提高推荐优秀应届本科毕业生免试攻读硕士学位研究生（以下简称“推免生”）工作的科学化水平，更好地选拔和培养优秀人才，鼓励本科生勤奋学习，根据教育部《关于印发&lt;全国普通高等学校推荐优秀应届本科毕业生免试攻读硕士学位研究生工作管理办法（试行）&gt;的通知》（教学〔2006〕14号）、教育部办公厅《关于进一步加强推荐优秀应届本科毕业生免试攻读研究生工作的通知》（教学厅〔2013〕8号）和《关于进一步完善推荐优秀应届本科毕业生免试攻读研究生工作办法的通知》（教学厅〔2014〕5号）等文件精神，并结合</w:t>
      </w:r>
      <w:r w:rsidR="009109B8">
        <w:rPr>
          <w:rFonts w:ascii="仿宋_GB2312" w:eastAsia="仿宋_GB2312" w:hAnsi="宋体" w:hint="eastAsia"/>
          <w:sz w:val="30"/>
          <w:szCs w:val="30"/>
        </w:rPr>
        <w:t>我校、</w:t>
      </w:r>
      <w:r>
        <w:rPr>
          <w:rFonts w:ascii="仿宋_GB2312" w:eastAsia="仿宋_GB2312" w:hAnsi="宋体" w:hint="eastAsia"/>
          <w:sz w:val="30"/>
          <w:szCs w:val="30"/>
        </w:rPr>
        <w:t>我院本科教学的实际情况，制定本实施办法。</w:t>
      </w:r>
    </w:p>
    <w:p w:rsidR="00963B42" w:rsidRDefault="00B14167">
      <w:pPr>
        <w:spacing w:line="560" w:lineRule="exact"/>
        <w:jc w:val="center"/>
        <w:rPr>
          <w:rFonts w:ascii="仿宋_GB2312" w:eastAsia="仿宋_GB2312"/>
          <w:b/>
          <w:sz w:val="30"/>
          <w:szCs w:val="30"/>
        </w:rPr>
      </w:pPr>
      <w:r>
        <w:rPr>
          <w:rFonts w:ascii="仿宋_GB2312" w:eastAsia="仿宋_GB2312" w:hint="eastAsia"/>
          <w:b/>
          <w:sz w:val="30"/>
          <w:szCs w:val="30"/>
        </w:rPr>
        <w:t>第二章  推免生工作组织</w:t>
      </w:r>
      <w:r w:rsidR="008442EF">
        <w:rPr>
          <w:rFonts w:ascii="仿宋_GB2312" w:eastAsia="仿宋_GB2312" w:hint="eastAsia"/>
          <w:b/>
          <w:sz w:val="30"/>
          <w:szCs w:val="30"/>
        </w:rPr>
        <w:t>及</w:t>
      </w:r>
      <w:r w:rsidR="008442EF">
        <w:rPr>
          <w:rFonts w:ascii="仿宋_GB2312" w:eastAsia="仿宋_GB2312"/>
          <w:b/>
          <w:sz w:val="30"/>
          <w:szCs w:val="30"/>
        </w:rPr>
        <w:t>名额分配</w:t>
      </w:r>
    </w:p>
    <w:p w:rsidR="00963B42" w:rsidRDefault="00B14167" w:rsidP="008B4D3C">
      <w:pPr>
        <w:spacing w:line="560" w:lineRule="exact"/>
        <w:ind w:firstLineChars="198" w:firstLine="594"/>
        <w:rPr>
          <w:rFonts w:ascii="仿宋_GB2312" w:eastAsia="仿宋_GB2312"/>
          <w:sz w:val="30"/>
          <w:szCs w:val="30"/>
        </w:rPr>
      </w:pPr>
      <w:r>
        <w:rPr>
          <w:rFonts w:ascii="仿宋_GB2312" w:eastAsia="仿宋_GB2312" w:hint="eastAsia"/>
          <w:b/>
          <w:sz w:val="30"/>
          <w:szCs w:val="30"/>
        </w:rPr>
        <w:t>第</w:t>
      </w:r>
      <w:r w:rsidR="00F52CCC">
        <w:rPr>
          <w:rFonts w:ascii="仿宋_GB2312" w:eastAsia="仿宋_GB2312" w:hint="eastAsia"/>
          <w:b/>
          <w:sz w:val="30"/>
          <w:szCs w:val="30"/>
        </w:rPr>
        <w:t>二</w:t>
      </w:r>
      <w:r>
        <w:rPr>
          <w:rFonts w:ascii="仿宋_GB2312" w:eastAsia="仿宋_GB2312" w:hint="eastAsia"/>
          <w:b/>
          <w:sz w:val="30"/>
          <w:szCs w:val="30"/>
        </w:rPr>
        <w:t xml:space="preserve">条  </w:t>
      </w:r>
      <w:r>
        <w:rPr>
          <w:rFonts w:ascii="仿宋_GB2312" w:eastAsia="仿宋_GB2312" w:hint="eastAsia"/>
          <w:sz w:val="30"/>
          <w:szCs w:val="30"/>
        </w:rPr>
        <w:t>学院成立推免生工作小组，由院长担任组长，学院</w:t>
      </w:r>
      <w:r w:rsidR="00562F3E">
        <w:rPr>
          <w:rFonts w:ascii="仿宋_GB2312" w:eastAsia="仿宋_GB2312" w:hint="eastAsia"/>
          <w:sz w:val="30"/>
          <w:szCs w:val="30"/>
        </w:rPr>
        <w:t>党委书记、学院</w:t>
      </w:r>
      <w:r>
        <w:rPr>
          <w:rFonts w:ascii="仿宋_GB2312" w:eastAsia="仿宋_GB2312" w:hint="eastAsia"/>
          <w:color w:val="000000"/>
          <w:sz w:val="30"/>
          <w:szCs w:val="30"/>
        </w:rPr>
        <w:t>副院长</w:t>
      </w:r>
      <w:r>
        <w:rPr>
          <w:rFonts w:ascii="仿宋_GB2312" w:eastAsia="仿宋_GB2312" w:hint="eastAsia"/>
          <w:sz w:val="30"/>
          <w:szCs w:val="30"/>
        </w:rPr>
        <w:t>担任副组长，小组成员由各系主任</w:t>
      </w:r>
      <w:r w:rsidR="00947AF7">
        <w:rPr>
          <w:rFonts w:ascii="仿宋_GB2312" w:eastAsia="仿宋_GB2312" w:hint="eastAsia"/>
          <w:sz w:val="30"/>
          <w:szCs w:val="30"/>
        </w:rPr>
        <w:t>、</w:t>
      </w:r>
      <w:r w:rsidR="00D4163B">
        <w:rPr>
          <w:rFonts w:ascii="仿宋_GB2312" w:eastAsia="仿宋_GB2312" w:hint="eastAsia"/>
          <w:sz w:val="30"/>
          <w:szCs w:val="30"/>
        </w:rPr>
        <w:t>教师代表、</w:t>
      </w:r>
      <w:r w:rsidR="00947AF7">
        <w:rPr>
          <w:rFonts w:ascii="仿宋_GB2312" w:eastAsia="仿宋_GB2312" w:hint="eastAsia"/>
          <w:sz w:val="30"/>
          <w:szCs w:val="30"/>
        </w:rPr>
        <w:t>相关辅导员、</w:t>
      </w:r>
      <w:r w:rsidR="00D4163B">
        <w:rPr>
          <w:rFonts w:ascii="仿宋_GB2312" w:eastAsia="仿宋_GB2312" w:hint="eastAsia"/>
          <w:sz w:val="30"/>
          <w:szCs w:val="30"/>
        </w:rPr>
        <w:t>研究生秘书和</w:t>
      </w:r>
      <w:r w:rsidR="00947AF7">
        <w:rPr>
          <w:rFonts w:ascii="仿宋_GB2312" w:eastAsia="仿宋_GB2312" w:hint="eastAsia"/>
          <w:sz w:val="30"/>
          <w:szCs w:val="30"/>
        </w:rPr>
        <w:t>教学秘书等人组成。</w:t>
      </w:r>
    </w:p>
    <w:p w:rsidR="00963B42" w:rsidRDefault="00B14167" w:rsidP="008B4D3C">
      <w:pPr>
        <w:spacing w:line="560" w:lineRule="exact"/>
        <w:ind w:firstLineChars="198" w:firstLine="594"/>
        <w:rPr>
          <w:rFonts w:ascii="仿宋_GB2312" w:eastAsia="仿宋_GB2312"/>
          <w:sz w:val="30"/>
          <w:szCs w:val="30"/>
        </w:rPr>
      </w:pPr>
      <w:r>
        <w:rPr>
          <w:rFonts w:ascii="仿宋_GB2312" w:eastAsia="仿宋_GB2312" w:hint="eastAsia"/>
          <w:b/>
          <w:sz w:val="30"/>
          <w:szCs w:val="30"/>
        </w:rPr>
        <w:t>第</w:t>
      </w:r>
      <w:r w:rsidR="00F52CCC">
        <w:rPr>
          <w:rFonts w:ascii="仿宋_GB2312" w:eastAsia="仿宋_GB2312" w:hint="eastAsia"/>
          <w:b/>
          <w:sz w:val="30"/>
          <w:szCs w:val="30"/>
        </w:rPr>
        <w:t>三</w:t>
      </w:r>
      <w:r>
        <w:rPr>
          <w:rFonts w:ascii="仿宋_GB2312" w:eastAsia="仿宋_GB2312" w:hint="eastAsia"/>
          <w:b/>
          <w:sz w:val="30"/>
          <w:szCs w:val="30"/>
        </w:rPr>
        <w:t>条</w:t>
      </w:r>
      <w:r>
        <w:rPr>
          <w:rFonts w:ascii="仿宋_GB2312" w:eastAsia="仿宋_GB2312" w:hint="eastAsia"/>
          <w:sz w:val="30"/>
          <w:szCs w:val="30"/>
        </w:rPr>
        <w:t xml:space="preserve">  学院按照学校下达的名额指标（含候补名额），严格按照当年度参加推荐人数进行各</w:t>
      </w:r>
      <w:r w:rsidR="00D4163B">
        <w:rPr>
          <w:rFonts w:ascii="仿宋_GB2312" w:eastAsia="仿宋_GB2312" w:hint="eastAsia"/>
          <w:sz w:val="30"/>
          <w:szCs w:val="30"/>
        </w:rPr>
        <w:t>专业</w:t>
      </w:r>
      <w:r>
        <w:rPr>
          <w:rFonts w:ascii="仿宋_GB2312" w:eastAsia="仿宋_GB2312" w:hint="eastAsia"/>
          <w:sz w:val="30"/>
          <w:szCs w:val="30"/>
        </w:rPr>
        <w:t>推免生名额分配。</w:t>
      </w:r>
    </w:p>
    <w:p w:rsidR="00963B42" w:rsidRDefault="00B14167">
      <w:pPr>
        <w:spacing w:line="560" w:lineRule="exact"/>
        <w:jc w:val="center"/>
        <w:rPr>
          <w:rFonts w:ascii="仿宋_GB2312" w:eastAsia="仿宋_GB2312"/>
          <w:b/>
          <w:sz w:val="30"/>
          <w:szCs w:val="30"/>
        </w:rPr>
      </w:pPr>
      <w:r>
        <w:rPr>
          <w:rFonts w:ascii="仿宋_GB2312" w:eastAsia="仿宋_GB2312" w:hint="eastAsia"/>
          <w:b/>
          <w:sz w:val="30"/>
          <w:szCs w:val="30"/>
        </w:rPr>
        <w:t>第</w:t>
      </w:r>
      <w:r w:rsidR="008442EF">
        <w:rPr>
          <w:rFonts w:ascii="仿宋_GB2312" w:eastAsia="仿宋_GB2312" w:hint="eastAsia"/>
          <w:b/>
          <w:sz w:val="30"/>
          <w:szCs w:val="30"/>
        </w:rPr>
        <w:t>三</w:t>
      </w:r>
      <w:r>
        <w:rPr>
          <w:rFonts w:ascii="仿宋_GB2312" w:eastAsia="仿宋_GB2312" w:hint="eastAsia"/>
          <w:b/>
          <w:sz w:val="30"/>
          <w:szCs w:val="30"/>
        </w:rPr>
        <w:t>章  推免生条件</w:t>
      </w:r>
    </w:p>
    <w:p w:rsidR="00963B42" w:rsidRDefault="00B14167" w:rsidP="008B4D3C">
      <w:pPr>
        <w:spacing w:line="560" w:lineRule="exact"/>
        <w:ind w:firstLineChars="198" w:firstLine="594"/>
        <w:rPr>
          <w:rFonts w:ascii="仿宋_GB2312" w:eastAsia="仿宋_GB2312"/>
          <w:sz w:val="30"/>
          <w:szCs w:val="30"/>
        </w:rPr>
      </w:pPr>
      <w:r>
        <w:rPr>
          <w:rFonts w:ascii="仿宋_GB2312" w:eastAsia="仿宋_GB2312" w:hint="eastAsia"/>
          <w:b/>
          <w:sz w:val="30"/>
          <w:szCs w:val="30"/>
        </w:rPr>
        <w:t>第</w:t>
      </w:r>
      <w:r w:rsidR="008442EF">
        <w:rPr>
          <w:rFonts w:ascii="仿宋_GB2312" w:eastAsia="仿宋_GB2312" w:hint="eastAsia"/>
          <w:b/>
          <w:sz w:val="30"/>
          <w:szCs w:val="30"/>
        </w:rPr>
        <w:t>四</w:t>
      </w:r>
      <w:r>
        <w:rPr>
          <w:rFonts w:ascii="仿宋_GB2312" w:eastAsia="仿宋_GB2312" w:hint="eastAsia"/>
          <w:b/>
          <w:sz w:val="30"/>
          <w:szCs w:val="30"/>
        </w:rPr>
        <w:t xml:space="preserve">条  </w:t>
      </w:r>
      <w:proofErr w:type="gramStart"/>
      <w:r>
        <w:rPr>
          <w:rFonts w:ascii="仿宋_GB2312" w:eastAsia="仿宋_GB2312" w:hint="eastAsia"/>
          <w:sz w:val="30"/>
          <w:szCs w:val="30"/>
        </w:rPr>
        <w:t>参加推免的</w:t>
      </w:r>
      <w:proofErr w:type="gramEnd"/>
      <w:r>
        <w:rPr>
          <w:rFonts w:ascii="仿宋_GB2312" w:eastAsia="仿宋_GB2312" w:hint="eastAsia"/>
          <w:sz w:val="30"/>
          <w:szCs w:val="30"/>
        </w:rPr>
        <w:t>学生应具备以下条件：</w:t>
      </w:r>
    </w:p>
    <w:p w:rsidR="00963B42" w:rsidRDefault="00B14167">
      <w:pPr>
        <w:spacing w:line="600" w:lineRule="exact"/>
        <w:ind w:firstLineChars="200" w:firstLine="600"/>
        <w:rPr>
          <w:rFonts w:ascii="仿宋_GB2312"/>
          <w:szCs w:val="32"/>
        </w:rPr>
      </w:pPr>
      <w:r>
        <w:rPr>
          <w:rFonts w:ascii="仿宋_GB2312" w:eastAsia="仿宋_GB2312"/>
          <w:sz w:val="30"/>
          <w:szCs w:val="30"/>
        </w:rPr>
        <w:t>1.</w:t>
      </w:r>
      <w:r>
        <w:rPr>
          <w:rFonts w:ascii="仿宋_GB2312" w:eastAsia="仿宋_GB2312" w:hint="eastAsia"/>
          <w:sz w:val="30"/>
          <w:szCs w:val="30"/>
        </w:rPr>
        <w:t>纳入国家普通本科招生计划录取的应届毕业生（不含专升本、第二学士学位、独立学院学生、境外生）。</w:t>
      </w:r>
    </w:p>
    <w:p w:rsidR="00963B42" w:rsidRDefault="00B14167">
      <w:pPr>
        <w:spacing w:line="560" w:lineRule="exact"/>
        <w:ind w:firstLineChars="200" w:firstLine="600"/>
        <w:rPr>
          <w:rFonts w:ascii="仿宋_GB2312" w:eastAsia="仿宋_GB2312"/>
          <w:sz w:val="30"/>
          <w:szCs w:val="30"/>
        </w:rPr>
      </w:pPr>
      <w:r>
        <w:rPr>
          <w:rFonts w:ascii="仿宋_GB2312" w:eastAsia="仿宋_GB2312" w:hint="eastAsia"/>
          <w:sz w:val="30"/>
          <w:szCs w:val="30"/>
        </w:rPr>
        <w:t>2.拥护党的领导，遵纪守法、积极向上、身心健康、学习成</w:t>
      </w:r>
      <w:r>
        <w:rPr>
          <w:rFonts w:ascii="仿宋_GB2312" w:eastAsia="仿宋_GB2312" w:hint="eastAsia"/>
          <w:sz w:val="30"/>
          <w:szCs w:val="30"/>
        </w:rPr>
        <w:lastRenderedPageBreak/>
        <w:t>绩良好的应届本科毕业生，经学院初审，在预定学制年限能正常毕业，在</w:t>
      </w:r>
      <w:proofErr w:type="gramStart"/>
      <w:r>
        <w:rPr>
          <w:rFonts w:ascii="仿宋_GB2312" w:eastAsia="仿宋_GB2312" w:hint="eastAsia"/>
          <w:sz w:val="30"/>
          <w:szCs w:val="30"/>
        </w:rPr>
        <w:t>参加推免当年</w:t>
      </w:r>
      <w:proofErr w:type="gramEnd"/>
      <w:r>
        <w:rPr>
          <w:rFonts w:ascii="仿宋_GB2312" w:eastAsia="仿宋_GB2312" w:hint="eastAsia"/>
          <w:sz w:val="30"/>
          <w:szCs w:val="30"/>
        </w:rPr>
        <w:t>（</w:t>
      </w:r>
      <w:r>
        <w:rPr>
          <w:rFonts w:ascii="仿宋_GB2312" w:eastAsia="仿宋_GB2312"/>
          <w:sz w:val="30"/>
          <w:szCs w:val="30"/>
        </w:rPr>
        <w:t>截止</w:t>
      </w:r>
      <w:proofErr w:type="gramStart"/>
      <w:r>
        <w:rPr>
          <w:rFonts w:ascii="仿宋_GB2312" w:eastAsia="仿宋_GB2312"/>
          <w:sz w:val="30"/>
          <w:szCs w:val="30"/>
        </w:rPr>
        <w:t>为推免工作</w:t>
      </w:r>
      <w:proofErr w:type="gramEnd"/>
      <w:r>
        <w:rPr>
          <w:rFonts w:ascii="仿宋_GB2312" w:eastAsia="仿宋_GB2312"/>
          <w:sz w:val="30"/>
          <w:szCs w:val="30"/>
        </w:rPr>
        <w:t>报名时）</w:t>
      </w:r>
      <w:r>
        <w:rPr>
          <w:rFonts w:ascii="仿宋_GB2312" w:eastAsia="仿宋_GB2312" w:hint="eastAsia"/>
          <w:sz w:val="30"/>
          <w:szCs w:val="30"/>
        </w:rPr>
        <w:t>没有需要重修的课程。</w:t>
      </w:r>
    </w:p>
    <w:p w:rsidR="00963B42" w:rsidRDefault="00B14167">
      <w:pPr>
        <w:spacing w:line="560" w:lineRule="exact"/>
        <w:ind w:firstLineChars="200" w:firstLine="600"/>
        <w:rPr>
          <w:rFonts w:ascii="仿宋_GB2312" w:eastAsia="仿宋_GB2312"/>
          <w:sz w:val="30"/>
          <w:szCs w:val="30"/>
        </w:rPr>
      </w:pPr>
      <w:r>
        <w:rPr>
          <w:rFonts w:ascii="仿宋_GB2312" w:eastAsia="仿宋_GB2312" w:hint="eastAsia"/>
          <w:sz w:val="30"/>
          <w:szCs w:val="30"/>
        </w:rPr>
        <w:t>3.诚实守信，学风端正，无任何考试作弊和剽窃他人学术成果记录；品行表现优良，无任何违法违纪受处分记录。</w:t>
      </w:r>
    </w:p>
    <w:p w:rsidR="00B64E39" w:rsidRDefault="00B14167" w:rsidP="00B64E39">
      <w:pPr>
        <w:spacing w:line="560" w:lineRule="exact"/>
        <w:ind w:firstLineChars="200" w:firstLine="600"/>
        <w:rPr>
          <w:rFonts w:ascii="仿宋_GB2312" w:eastAsia="仿宋_GB2312"/>
          <w:sz w:val="30"/>
          <w:szCs w:val="30"/>
        </w:rPr>
      </w:pPr>
      <w:r>
        <w:rPr>
          <w:rFonts w:ascii="仿宋_GB2312" w:eastAsia="仿宋_GB2312" w:hint="eastAsia"/>
          <w:sz w:val="30"/>
          <w:szCs w:val="30"/>
        </w:rPr>
        <w:t>4.</w:t>
      </w:r>
      <w:r w:rsidR="00F52CCC">
        <w:rPr>
          <w:rFonts w:ascii="仿宋_GB2312" w:eastAsia="仿宋_GB2312" w:hint="eastAsia"/>
          <w:sz w:val="30"/>
          <w:szCs w:val="30"/>
        </w:rPr>
        <w:t>本科毕业后无出国留学或参加就业的计划。</w:t>
      </w:r>
    </w:p>
    <w:p w:rsidR="00B64E39" w:rsidRPr="00B64E39" w:rsidRDefault="00B64E39" w:rsidP="00F52CCC">
      <w:pPr>
        <w:spacing w:line="560" w:lineRule="exact"/>
        <w:ind w:firstLineChars="200" w:firstLine="600"/>
        <w:rPr>
          <w:rFonts w:ascii="仿宋_GB2312" w:eastAsia="仿宋_GB2312"/>
          <w:sz w:val="30"/>
          <w:szCs w:val="30"/>
        </w:rPr>
      </w:pPr>
      <w:r w:rsidRPr="00B64E39">
        <w:rPr>
          <w:rFonts w:ascii="仿宋_GB2312" w:eastAsia="仿宋_GB2312" w:hint="eastAsia"/>
          <w:sz w:val="30"/>
          <w:szCs w:val="30"/>
        </w:rPr>
        <w:t>5</w:t>
      </w:r>
      <w:r>
        <w:rPr>
          <w:rFonts w:ascii="仿宋_GB2312" w:eastAsia="仿宋_GB2312" w:hint="eastAsia"/>
          <w:sz w:val="30"/>
          <w:szCs w:val="30"/>
        </w:rPr>
        <w:t>.</w:t>
      </w:r>
      <w:r w:rsidR="00F52CCC">
        <w:rPr>
          <w:rFonts w:ascii="仿宋_GB2312" w:eastAsia="仿宋_GB2312" w:hint="eastAsia"/>
          <w:sz w:val="30"/>
          <w:szCs w:val="30"/>
        </w:rPr>
        <w:t>外语水平条件：</w:t>
      </w:r>
      <w:r w:rsidR="00F52CCC" w:rsidRPr="00B64E39">
        <w:rPr>
          <w:rFonts w:ascii="仿宋_GB2312" w:eastAsia="仿宋_GB2312" w:hint="eastAsia"/>
          <w:sz w:val="30"/>
          <w:szCs w:val="30"/>
        </w:rPr>
        <w:t>全国大学英语四级成绩不低于425分</w:t>
      </w:r>
      <w:r w:rsidR="00F52CCC" w:rsidRPr="009109B8">
        <w:rPr>
          <w:rFonts w:ascii="仿宋_GB2312" w:eastAsia="仿宋_GB2312" w:hint="eastAsia"/>
          <w:sz w:val="30"/>
          <w:szCs w:val="30"/>
        </w:rPr>
        <w:t>。</w:t>
      </w:r>
    </w:p>
    <w:p w:rsidR="00947AF7" w:rsidRPr="00B64E39" w:rsidRDefault="00B64E39" w:rsidP="00947AF7">
      <w:pPr>
        <w:spacing w:line="560" w:lineRule="exact"/>
        <w:ind w:firstLineChars="200" w:firstLine="600"/>
        <w:rPr>
          <w:rFonts w:ascii="仿宋_GB2312" w:eastAsia="仿宋_GB2312"/>
          <w:sz w:val="30"/>
          <w:szCs w:val="30"/>
        </w:rPr>
      </w:pPr>
      <w:r>
        <w:rPr>
          <w:rFonts w:ascii="仿宋_GB2312" w:eastAsia="仿宋_GB2312" w:hint="eastAsia"/>
          <w:sz w:val="30"/>
          <w:szCs w:val="30"/>
        </w:rPr>
        <w:t>6</w:t>
      </w:r>
      <w:r w:rsidR="00B14167">
        <w:rPr>
          <w:rFonts w:ascii="仿宋_GB2312" w:eastAsia="仿宋_GB2312" w:hint="eastAsia"/>
          <w:sz w:val="30"/>
          <w:szCs w:val="30"/>
        </w:rPr>
        <w:t>.</w:t>
      </w:r>
      <w:r w:rsidR="00F52CCC" w:rsidRPr="00B64E39">
        <w:rPr>
          <w:rFonts w:ascii="仿宋_GB2312" w:eastAsia="仿宋_GB2312" w:hint="eastAsia"/>
          <w:sz w:val="30"/>
          <w:szCs w:val="30"/>
        </w:rPr>
        <w:t>勤奋学习</w:t>
      </w:r>
      <w:r w:rsidR="00F52CCC">
        <w:rPr>
          <w:rFonts w:ascii="仿宋_GB2312" w:eastAsia="仿宋_GB2312" w:hint="eastAsia"/>
          <w:sz w:val="30"/>
          <w:szCs w:val="30"/>
        </w:rPr>
        <w:t>，</w:t>
      </w:r>
      <w:r w:rsidR="00F52CCC" w:rsidRPr="00B64E39">
        <w:rPr>
          <w:rFonts w:ascii="仿宋_GB2312" w:eastAsia="仿宋_GB2312" w:hint="eastAsia"/>
          <w:sz w:val="30"/>
          <w:szCs w:val="30"/>
        </w:rPr>
        <w:t>刻苦钻研，成绩优秀</w:t>
      </w:r>
      <w:r w:rsidR="00F52CCC" w:rsidRPr="00B64E39">
        <w:rPr>
          <w:rFonts w:ascii="仿宋_GB2312" w:eastAsia="仿宋_GB2312"/>
          <w:sz w:val="30"/>
          <w:szCs w:val="30"/>
        </w:rPr>
        <w:t>；有较强的创新意识、创新能力和专业能力倾向。</w:t>
      </w:r>
      <w:r w:rsidR="00F52CCC" w:rsidRPr="00B64E39">
        <w:rPr>
          <w:rFonts w:ascii="仿宋_GB2312" w:eastAsia="仿宋_GB2312" w:hint="eastAsia"/>
          <w:sz w:val="30"/>
          <w:szCs w:val="30"/>
        </w:rPr>
        <w:t>GPA(平均</w:t>
      </w:r>
      <w:proofErr w:type="gramStart"/>
      <w:r w:rsidR="00F52CCC" w:rsidRPr="00B64E39">
        <w:rPr>
          <w:rFonts w:ascii="仿宋_GB2312" w:eastAsia="仿宋_GB2312" w:hint="eastAsia"/>
          <w:sz w:val="30"/>
          <w:szCs w:val="30"/>
        </w:rPr>
        <w:t>学分绩点</w:t>
      </w:r>
      <w:proofErr w:type="gramEnd"/>
      <w:r w:rsidR="00F52CCC" w:rsidRPr="00B64E39">
        <w:rPr>
          <w:rFonts w:ascii="仿宋_GB2312" w:eastAsia="仿宋_GB2312" w:hint="eastAsia"/>
          <w:sz w:val="30"/>
          <w:szCs w:val="30"/>
        </w:rPr>
        <w:t>)原则上在同学院同专业同年级排名前50%以内。</w:t>
      </w:r>
    </w:p>
    <w:p w:rsidR="00963B42" w:rsidRDefault="00B14167">
      <w:pPr>
        <w:spacing w:line="560" w:lineRule="exact"/>
        <w:jc w:val="center"/>
        <w:rPr>
          <w:rFonts w:ascii="仿宋_GB2312" w:eastAsia="仿宋_GB2312"/>
          <w:b/>
          <w:sz w:val="30"/>
          <w:szCs w:val="30"/>
        </w:rPr>
      </w:pPr>
      <w:r>
        <w:rPr>
          <w:rFonts w:ascii="仿宋_GB2312" w:eastAsia="仿宋_GB2312" w:hint="eastAsia"/>
          <w:b/>
          <w:sz w:val="30"/>
          <w:szCs w:val="30"/>
        </w:rPr>
        <w:t>第</w:t>
      </w:r>
      <w:r w:rsidR="008442EF">
        <w:rPr>
          <w:rFonts w:ascii="仿宋_GB2312" w:eastAsia="仿宋_GB2312" w:hint="eastAsia"/>
          <w:b/>
          <w:sz w:val="30"/>
          <w:szCs w:val="30"/>
        </w:rPr>
        <w:t>四</w:t>
      </w:r>
      <w:r>
        <w:rPr>
          <w:rFonts w:ascii="仿宋_GB2312" w:eastAsia="仿宋_GB2312" w:hint="eastAsia"/>
          <w:b/>
          <w:sz w:val="30"/>
          <w:szCs w:val="30"/>
        </w:rPr>
        <w:t xml:space="preserve">章 </w:t>
      </w:r>
      <w:proofErr w:type="gramStart"/>
      <w:r>
        <w:rPr>
          <w:rFonts w:ascii="仿宋_GB2312" w:eastAsia="仿宋_GB2312" w:hint="eastAsia"/>
          <w:b/>
          <w:sz w:val="30"/>
          <w:szCs w:val="30"/>
        </w:rPr>
        <w:t>推免考核</w:t>
      </w:r>
      <w:proofErr w:type="gramEnd"/>
      <w:r>
        <w:rPr>
          <w:rFonts w:ascii="仿宋_GB2312" w:eastAsia="仿宋_GB2312" w:hint="eastAsia"/>
          <w:b/>
          <w:sz w:val="30"/>
          <w:szCs w:val="30"/>
        </w:rPr>
        <w:t>细则</w:t>
      </w:r>
    </w:p>
    <w:p w:rsidR="00922B25" w:rsidRDefault="00B14167" w:rsidP="008B4D3C">
      <w:pPr>
        <w:spacing w:line="560" w:lineRule="exact"/>
        <w:ind w:firstLineChars="198" w:firstLine="594"/>
        <w:rPr>
          <w:rFonts w:ascii="仿宋_GB2312" w:eastAsia="仿宋_GB2312"/>
          <w:sz w:val="30"/>
          <w:szCs w:val="30"/>
        </w:rPr>
      </w:pPr>
      <w:r>
        <w:rPr>
          <w:rFonts w:ascii="仿宋_GB2312" w:eastAsia="仿宋_GB2312" w:hint="eastAsia"/>
          <w:b/>
          <w:sz w:val="30"/>
          <w:szCs w:val="30"/>
        </w:rPr>
        <w:t>第</w:t>
      </w:r>
      <w:r w:rsidR="008442EF">
        <w:rPr>
          <w:rFonts w:ascii="仿宋_GB2312" w:eastAsia="仿宋_GB2312" w:hint="eastAsia"/>
          <w:b/>
          <w:sz w:val="30"/>
          <w:szCs w:val="30"/>
        </w:rPr>
        <w:t>五</w:t>
      </w:r>
      <w:r>
        <w:rPr>
          <w:rFonts w:ascii="仿宋_GB2312" w:eastAsia="仿宋_GB2312" w:hint="eastAsia"/>
          <w:b/>
          <w:sz w:val="30"/>
          <w:szCs w:val="30"/>
        </w:rPr>
        <w:t xml:space="preserve">条  </w:t>
      </w:r>
      <w:r>
        <w:rPr>
          <w:rFonts w:ascii="仿宋_GB2312" w:eastAsia="仿宋_GB2312" w:hint="eastAsia"/>
          <w:sz w:val="30"/>
          <w:szCs w:val="30"/>
        </w:rPr>
        <w:t>根据学校相关文件，结合学科发展实际情况，学院</w:t>
      </w:r>
      <w:proofErr w:type="gramStart"/>
      <w:r>
        <w:rPr>
          <w:rFonts w:ascii="仿宋_GB2312" w:eastAsia="仿宋_GB2312" w:hint="eastAsia"/>
          <w:sz w:val="30"/>
          <w:szCs w:val="30"/>
        </w:rPr>
        <w:t>推免综合</w:t>
      </w:r>
      <w:proofErr w:type="gramEnd"/>
      <w:r>
        <w:rPr>
          <w:rFonts w:ascii="仿宋_GB2312" w:eastAsia="仿宋_GB2312" w:hint="eastAsia"/>
          <w:sz w:val="30"/>
          <w:szCs w:val="30"/>
        </w:rPr>
        <w:t>成绩由</w:t>
      </w:r>
      <w:proofErr w:type="gramStart"/>
      <w:r w:rsidR="00922B25">
        <w:rPr>
          <w:rFonts w:ascii="仿宋_GB2312" w:eastAsia="仿宋_GB2312" w:hint="eastAsia"/>
          <w:sz w:val="30"/>
          <w:szCs w:val="30"/>
        </w:rPr>
        <w:t>学习绩点</w:t>
      </w:r>
      <w:proofErr w:type="gramEnd"/>
      <w:r>
        <w:rPr>
          <w:rFonts w:ascii="仿宋_GB2312" w:eastAsia="仿宋_GB2312" w:hint="eastAsia"/>
          <w:sz w:val="30"/>
          <w:szCs w:val="30"/>
        </w:rPr>
        <w:t>(</w:t>
      </w:r>
      <w:r w:rsidR="00C040B8">
        <w:rPr>
          <w:rFonts w:ascii="仿宋_GB2312" w:eastAsia="仿宋_GB2312" w:hint="eastAsia"/>
          <w:sz w:val="30"/>
          <w:szCs w:val="30"/>
        </w:rPr>
        <w:t>65</w:t>
      </w:r>
      <w:r>
        <w:rPr>
          <w:rFonts w:ascii="仿宋_GB2312" w:eastAsia="仿宋_GB2312" w:hint="eastAsia"/>
          <w:sz w:val="30"/>
          <w:szCs w:val="30"/>
        </w:rPr>
        <w:t>%)</w:t>
      </w:r>
      <w:r w:rsidR="00B64E39">
        <w:rPr>
          <w:rFonts w:ascii="仿宋_GB2312" w:eastAsia="仿宋_GB2312" w:hint="eastAsia"/>
          <w:sz w:val="30"/>
          <w:szCs w:val="30"/>
        </w:rPr>
        <w:t>、</w:t>
      </w:r>
      <w:proofErr w:type="gramStart"/>
      <w:r w:rsidR="00B64E39">
        <w:rPr>
          <w:rFonts w:ascii="仿宋_GB2312" w:eastAsia="仿宋_GB2312" w:hint="eastAsia"/>
          <w:sz w:val="30"/>
          <w:szCs w:val="30"/>
        </w:rPr>
        <w:t>科</w:t>
      </w:r>
      <w:r w:rsidR="00A50820">
        <w:rPr>
          <w:rFonts w:ascii="仿宋_GB2312" w:eastAsia="仿宋_GB2312" w:hint="eastAsia"/>
          <w:sz w:val="30"/>
          <w:szCs w:val="30"/>
        </w:rPr>
        <w:t>创</w:t>
      </w:r>
      <w:r w:rsidR="00B64E39">
        <w:rPr>
          <w:rFonts w:ascii="仿宋_GB2312" w:eastAsia="仿宋_GB2312" w:hint="eastAsia"/>
          <w:sz w:val="30"/>
          <w:szCs w:val="30"/>
        </w:rPr>
        <w:t>成绩</w:t>
      </w:r>
      <w:proofErr w:type="gramEnd"/>
      <w:r>
        <w:rPr>
          <w:rFonts w:ascii="仿宋_GB2312" w:eastAsia="仿宋_GB2312" w:hint="eastAsia"/>
          <w:sz w:val="30"/>
          <w:szCs w:val="30"/>
        </w:rPr>
        <w:t>(</w:t>
      </w:r>
      <w:r w:rsidR="00947AF7">
        <w:rPr>
          <w:rFonts w:ascii="仿宋_GB2312" w:eastAsia="仿宋_GB2312" w:hint="eastAsia"/>
          <w:sz w:val="30"/>
          <w:szCs w:val="30"/>
        </w:rPr>
        <w:t>15</w:t>
      </w:r>
      <w:r>
        <w:rPr>
          <w:rFonts w:ascii="仿宋_GB2312" w:eastAsia="仿宋_GB2312" w:hint="eastAsia"/>
          <w:sz w:val="30"/>
          <w:szCs w:val="30"/>
        </w:rPr>
        <w:t>%）</w:t>
      </w:r>
      <w:r w:rsidR="00B64E39">
        <w:rPr>
          <w:rFonts w:ascii="仿宋_GB2312" w:eastAsia="仿宋_GB2312" w:hint="eastAsia"/>
          <w:sz w:val="30"/>
          <w:szCs w:val="30"/>
        </w:rPr>
        <w:t>和社会工作（</w:t>
      </w:r>
      <w:r w:rsidR="00C040B8">
        <w:rPr>
          <w:rFonts w:ascii="仿宋_GB2312" w:eastAsia="仿宋_GB2312" w:hint="eastAsia"/>
          <w:sz w:val="30"/>
          <w:szCs w:val="30"/>
        </w:rPr>
        <w:t>10</w:t>
      </w:r>
      <w:r w:rsidR="00B64E39">
        <w:rPr>
          <w:rFonts w:ascii="仿宋_GB2312" w:eastAsia="仿宋_GB2312" w:hint="eastAsia"/>
          <w:sz w:val="30"/>
          <w:szCs w:val="30"/>
        </w:rPr>
        <w:t>%）</w:t>
      </w:r>
      <w:r w:rsidR="00947AF7">
        <w:rPr>
          <w:rFonts w:ascii="仿宋_GB2312" w:eastAsia="仿宋_GB2312" w:hint="eastAsia"/>
          <w:sz w:val="30"/>
          <w:szCs w:val="30"/>
        </w:rPr>
        <w:t>、面试成绩（10%）</w:t>
      </w:r>
      <w:r w:rsidR="00D9518F">
        <w:rPr>
          <w:rFonts w:ascii="仿宋_GB2312" w:eastAsia="仿宋_GB2312" w:hint="eastAsia"/>
          <w:sz w:val="30"/>
          <w:szCs w:val="30"/>
        </w:rPr>
        <w:t>组成</w:t>
      </w:r>
      <w:r w:rsidR="00D4163B">
        <w:rPr>
          <w:rFonts w:ascii="仿宋_GB2312" w:eastAsia="仿宋_GB2312" w:hint="eastAsia"/>
          <w:sz w:val="30"/>
          <w:szCs w:val="30"/>
        </w:rPr>
        <w:t>，每个模块分值上限100分。</w:t>
      </w:r>
    </w:p>
    <w:p w:rsidR="00963B42" w:rsidRDefault="00B14167" w:rsidP="008B4D3C">
      <w:pPr>
        <w:spacing w:line="560" w:lineRule="exact"/>
        <w:ind w:firstLineChars="198" w:firstLine="594"/>
        <w:rPr>
          <w:rFonts w:ascii="宋体"/>
          <w:sz w:val="24"/>
          <w:szCs w:val="24"/>
        </w:rPr>
      </w:pPr>
      <w:r>
        <w:rPr>
          <w:rFonts w:ascii="仿宋_GB2312" w:eastAsia="仿宋_GB2312" w:hint="eastAsia"/>
          <w:b/>
          <w:sz w:val="30"/>
          <w:szCs w:val="30"/>
        </w:rPr>
        <w:t>第</w:t>
      </w:r>
      <w:r w:rsidR="008442EF">
        <w:rPr>
          <w:rFonts w:ascii="仿宋_GB2312" w:eastAsia="仿宋_GB2312" w:hint="eastAsia"/>
          <w:b/>
          <w:sz w:val="30"/>
          <w:szCs w:val="30"/>
        </w:rPr>
        <w:t>六</w:t>
      </w:r>
      <w:r>
        <w:rPr>
          <w:rFonts w:ascii="仿宋_GB2312" w:eastAsia="仿宋_GB2312" w:hint="eastAsia"/>
          <w:b/>
          <w:sz w:val="30"/>
          <w:szCs w:val="30"/>
        </w:rPr>
        <w:t>条</w:t>
      </w:r>
      <w:r>
        <w:rPr>
          <w:rFonts w:ascii="仿宋_GB2312" w:eastAsia="仿宋_GB2312" w:hint="eastAsia"/>
          <w:sz w:val="30"/>
          <w:szCs w:val="30"/>
        </w:rPr>
        <w:t xml:space="preserve">  </w:t>
      </w:r>
      <w:proofErr w:type="gramStart"/>
      <w:r w:rsidR="00922B25">
        <w:rPr>
          <w:rFonts w:ascii="仿宋_GB2312" w:eastAsia="仿宋_GB2312" w:hint="eastAsia"/>
          <w:sz w:val="30"/>
          <w:szCs w:val="30"/>
        </w:rPr>
        <w:t>学习绩点</w:t>
      </w:r>
      <w:r w:rsidR="00F52CCC">
        <w:rPr>
          <w:rFonts w:ascii="仿宋_GB2312" w:eastAsia="仿宋_GB2312" w:hint="eastAsia"/>
          <w:sz w:val="30"/>
          <w:szCs w:val="30"/>
        </w:rPr>
        <w:t>以</w:t>
      </w:r>
      <w:proofErr w:type="gramEnd"/>
      <w:r>
        <w:rPr>
          <w:rFonts w:ascii="仿宋_GB2312" w:eastAsia="仿宋_GB2312" w:hint="eastAsia"/>
          <w:sz w:val="30"/>
          <w:szCs w:val="30"/>
        </w:rPr>
        <w:t>入学以来</w:t>
      </w:r>
      <w:r w:rsidR="00016449">
        <w:rPr>
          <w:rFonts w:ascii="仿宋_GB2312" w:eastAsia="仿宋_GB2312" w:hint="eastAsia"/>
          <w:sz w:val="30"/>
          <w:szCs w:val="30"/>
        </w:rPr>
        <w:t>前三</w:t>
      </w:r>
      <w:proofErr w:type="gramStart"/>
      <w:r w:rsidR="00016449">
        <w:rPr>
          <w:rFonts w:ascii="仿宋_GB2312" w:eastAsia="仿宋_GB2312" w:hint="eastAsia"/>
          <w:sz w:val="30"/>
          <w:szCs w:val="30"/>
        </w:rPr>
        <w:t>年</w:t>
      </w:r>
      <w:r w:rsidR="00922B25">
        <w:rPr>
          <w:rFonts w:ascii="仿宋_GB2312" w:eastAsia="仿宋_GB2312" w:hint="eastAsia"/>
          <w:sz w:val="30"/>
          <w:szCs w:val="30"/>
        </w:rPr>
        <w:t>平均绩点为准</w:t>
      </w:r>
      <w:proofErr w:type="gramEnd"/>
      <w:r w:rsidR="007B76C3">
        <w:rPr>
          <w:rFonts w:ascii="仿宋_GB2312" w:eastAsia="仿宋_GB2312" w:hint="eastAsia"/>
          <w:sz w:val="30"/>
          <w:szCs w:val="30"/>
        </w:rPr>
        <w:t>，</w:t>
      </w:r>
      <w:r w:rsidR="00621E62">
        <w:rPr>
          <w:rFonts w:ascii="仿宋_GB2312" w:eastAsia="仿宋_GB2312" w:hint="eastAsia"/>
          <w:sz w:val="30"/>
          <w:szCs w:val="30"/>
        </w:rPr>
        <w:t>需</w:t>
      </w:r>
      <w:r w:rsidR="00016449">
        <w:rPr>
          <w:rFonts w:ascii="仿宋_GB2312" w:eastAsia="仿宋_GB2312" w:hint="eastAsia"/>
          <w:sz w:val="30"/>
          <w:szCs w:val="30"/>
        </w:rPr>
        <w:t>提交</w:t>
      </w:r>
      <w:r w:rsidR="00621E62">
        <w:rPr>
          <w:rFonts w:ascii="仿宋_GB2312" w:eastAsia="仿宋_GB2312" w:hint="eastAsia"/>
          <w:sz w:val="30"/>
          <w:szCs w:val="30"/>
        </w:rPr>
        <w:t>经</w:t>
      </w:r>
      <w:proofErr w:type="gramStart"/>
      <w:r w:rsidR="00621E62">
        <w:rPr>
          <w:rFonts w:ascii="仿宋_GB2312" w:eastAsia="仿宋_GB2312"/>
          <w:sz w:val="30"/>
          <w:szCs w:val="30"/>
        </w:rPr>
        <w:t>教务员</w:t>
      </w:r>
      <w:proofErr w:type="gramEnd"/>
      <w:r w:rsidR="00621E62">
        <w:rPr>
          <w:rFonts w:ascii="仿宋_GB2312" w:eastAsia="仿宋_GB2312"/>
          <w:sz w:val="30"/>
          <w:szCs w:val="30"/>
        </w:rPr>
        <w:t>审核盖章的</w:t>
      </w:r>
      <w:r w:rsidR="00B90735">
        <w:rPr>
          <w:rFonts w:ascii="仿宋_GB2312" w:eastAsia="仿宋_GB2312" w:hint="eastAsia"/>
          <w:sz w:val="30"/>
          <w:szCs w:val="30"/>
        </w:rPr>
        <w:t>成绩单，</w:t>
      </w:r>
      <w:proofErr w:type="gramStart"/>
      <w:r w:rsidR="00B90735">
        <w:rPr>
          <w:rFonts w:ascii="仿宋_GB2312" w:eastAsia="仿宋_GB2312" w:hint="eastAsia"/>
          <w:sz w:val="30"/>
          <w:szCs w:val="30"/>
        </w:rPr>
        <w:t>由</w:t>
      </w:r>
      <w:r w:rsidR="00016449">
        <w:rPr>
          <w:rFonts w:ascii="仿宋_GB2312" w:eastAsia="仿宋_GB2312" w:hint="eastAsia"/>
          <w:sz w:val="30"/>
          <w:szCs w:val="30"/>
        </w:rPr>
        <w:t>推免</w:t>
      </w:r>
      <w:proofErr w:type="gramEnd"/>
      <w:r w:rsidR="00016449">
        <w:rPr>
          <w:rFonts w:ascii="仿宋_GB2312" w:eastAsia="仿宋_GB2312" w:hint="eastAsia"/>
          <w:sz w:val="30"/>
          <w:szCs w:val="30"/>
        </w:rPr>
        <w:t>工作小组认定</w:t>
      </w:r>
      <w:r w:rsidR="00F52CCC">
        <w:rPr>
          <w:rFonts w:ascii="仿宋_GB2312" w:eastAsia="仿宋_GB2312" w:hint="eastAsia"/>
          <w:sz w:val="30"/>
          <w:szCs w:val="30"/>
        </w:rPr>
        <w:t>。</w:t>
      </w:r>
    </w:p>
    <w:p w:rsidR="00016449" w:rsidRDefault="00B14167" w:rsidP="008B4D3C">
      <w:pPr>
        <w:spacing w:line="560" w:lineRule="exact"/>
        <w:ind w:firstLineChars="198" w:firstLine="594"/>
        <w:rPr>
          <w:rFonts w:ascii="仿宋_GB2312" w:eastAsia="仿宋_GB2312"/>
          <w:sz w:val="30"/>
          <w:szCs w:val="30"/>
        </w:rPr>
      </w:pPr>
      <w:r>
        <w:rPr>
          <w:rFonts w:ascii="仿宋_GB2312" w:eastAsia="仿宋_GB2312" w:hint="eastAsia"/>
          <w:b/>
          <w:sz w:val="30"/>
          <w:szCs w:val="30"/>
        </w:rPr>
        <w:t>第</w:t>
      </w:r>
      <w:r w:rsidR="008442EF">
        <w:rPr>
          <w:rFonts w:ascii="仿宋_GB2312" w:eastAsia="仿宋_GB2312" w:hint="eastAsia"/>
          <w:b/>
          <w:sz w:val="30"/>
          <w:szCs w:val="30"/>
        </w:rPr>
        <w:t>七</w:t>
      </w:r>
      <w:r>
        <w:rPr>
          <w:rFonts w:ascii="仿宋_GB2312" w:eastAsia="仿宋_GB2312" w:hint="eastAsia"/>
          <w:b/>
          <w:sz w:val="30"/>
          <w:szCs w:val="30"/>
        </w:rPr>
        <w:t xml:space="preserve">条  </w:t>
      </w:r>
      <w:proofErr w:type="gramStart"/>
      <w:r w:rsidR="00F967A6">
        <w:rPr>
          <w:rFonts w:ascii="仿宋_GB2312" w:eastAsia="仿宋_GB2312" w:hint="eastAsia"/>
          <w:sz w:val="30"/>
          <w:szCs w:val="30"/>
        </w:rPr>
        <w:t>科创</w:t>
      </w:r>
      <w:r w:rsidR="00016449">
        <w:rPr>
          <w:rFonts w:ascii="仿宋_GB2312" w:eastAsia="仿宋_GB2312" w:hint="eastAsia"/>
          <w:sz w:val="30"/>
          <w:szCs w:val="30"/>
        </w:rPr>
        <w:t>成绩由科创</w:t>
      </w:r>
      <w:proofErr w:type="gramEnd"/>
      <w:r w:rsidR="00016449">
        <w:rPr>
          <w:rFonts w:ascii="仿宋_GB2312" w:eastAsia="仿宋_GB2312" w:hint="eastAsia"/>
          <w:sz w:val="30"/>
          <w:szCs w:val="30"/>
        </w:rPr>
        <w:t>比赛、学</w:t>
      </w:r>
      <w:r w:rsidR="00016449" w:rsidRPr="00016449">
        <w:rPr>
          <w:rFonts w:ascii="仿宋_GB2312" w:eastAsia="仿宋_GB2312" w:hint="eastAsia"/>
          <w:sz w:val="30"/>
          <w:szCs w:val="30"/>
        </w:rPr>
        <w:t>科竞赛、学术论文</w:t>
      </w:r>
      <w:r w:rsidR="00016449">
        <w:rPr>
          <w:rFonts w:ascii="仿宋_GB2312" w:eastAsia="仿宋_GB2312" w:hint="eastAsia"/>
          <w:sz w:val="30"/>
          <w:szCs w:val="30"/>
        </w:rPr>
        <w:t>等</w:t>
      </w:r>
      <w:r w:rsidR="00016449" w:rsidRPr="00016449">
        <w:rPr>
          <w:rFonts w:ascii="仿宋_GB2312" w:eastAsia="仿宋_GB2312" w:hint="eastAsia"/>
          <w:sz w:val="30"/>
          <w:szCs w:val="30"/>
        </w:rPr>
        <w:t>组成</w:t>
      </w:r>
      <w:r w:rsidR="00016449">
        <w:rPr>
          <w:rFonts w:ascii="仿宋_GB2312" w:eastAsia="仿宋_GB2312" w:hint="eastAsia"/>
          <w:sz w:val="30"/>
          <w:szCs w:val="30"/>
        </w:rPr>
        <w:t>，所有成果截止时间为审核</w:t>
      </w:r>
      <w:proofErr w:type="gramStart"/>
      <w:r w:rsidR="00016449">
        <w:rPr>
          <w:rFonts w:ascii="仿宋_GB2312" w:eastAsia="仿宋_GB2312" w:hint="eastAsia"/>
          <w:sz w:val="30"/>
          <w:szCs w:val="30"/>
        </w:rPr>
        <w:t>年</w:t>
      </w:r>
      <w:r w:rsidR="00A50820">
        <w:rPr>
          <w:rFonts w:ascii="仿宋_GB2312" w:eastAsia="仿宋_GB2312" w:hint="eastAsia"/>
          <w:sz w:val="30"/>
          <w:szCs w:val="30"/>
        </w:rPr>
        <w:t>通知</w:t>
      </w:r>
      <w:proofErr w:type="gramEnd"/>
      <w:r w:rsidR="00A50820">
        <w:rPr>
          <w:rFonts w:ascii="仿宋_GB2312" w:eastAsia="仿宋_GB2312" w:hint="eastAsia"/>
          <w:sz w:val="30"/>
          <w:szCs w:val="30"/>
        </w:rPr>
        <w:t>截止日前</w:t>
      </w:r>
      <w:r w:rsidR="00207185">
        <w:rPr>
          <w:rFonts w:ascii="仿宋_GB2312" w:eastAsia="仿宋_GB2312" w:hint="eastAsia"/>
          <w:sz w:val="30"/>
          <w:szCs w:val="30"/>
        </w:rPr>
        <w:t>，需提供相关证明。</w:t>
      </w:r>
    </w:p>
    <w:p w:rsidR="00016449" w:rsidRDefault="00016449" w:rsidP="00016449">
      <w:pPr>
        <w:spacing w:line="560" w:lineRule="exact"/>
        <w:ind w:firstLineChars="198" w:firstLine="594"/>
        <w:rPr>
          <w:rFonts w:ascii="仿宋_GB2312" w:eastAsia="仿宋_GB2312"/>
          <w:sz w:val="30"/>
          <w:szCs w:val="30"/>
        </w:rPr>
      </w:pPr>
      <w:r>
        <w:rPr>
          <w:rFonts w:ascii="仿宋_GB2312" w:eastAsia="仿宋_GB2312" w:hint="eastAsia"/>
          <w:sz w:val="30"/>
          <w:szCs w:val="30"/>
        </w:rPr>
        <w:t>1.</w:t>
      </w:r>
      <w:proofErr w:type="gramStart"/>
      <w:r w:rsidRPr="00016449">
        <w:rPr>
          <w:rFonts w:ascii="仿宋_GB2312" w:eastAsia="仿宋_GB2312" w:hint="eastAsia"/>
          <w:sz w:val="30"/>
          <w:szCs w:val="30"/>
        </w:rPr>
        <w:t>科创竞赛</w:t>
      </w:r>
      <w:proofErr w:type="gramEnd"/>
      <w:r w:rsidRPr="00016449">
        <w:rPr>
          <w:rFonts w:ascii="仿宋_GB2312" w:eastAsia="仿宋_GB2312" w:hint="eastAsia"/>
          <w:sz w:val="30"/>
          <w:szCs w:val="30"/>
        </w:rPr>
        <w:t>加分细则</w:t>
      </w:r>
    </w:p>
    <w:tbl>
      <w:tblPr>
        <w:tblStyle w:val="aa"/>
        <w:tblW w:w="0" w:type="auto"/>
        <w:tblInd w:w="847" w:type="dxa"/>
        <w:tblLook w:val="04A0"/>
      </w:tblPr>
      <w:tblGrid>
        <w:gridCol w:w="1526"/>
        <w:gridCol w:w="2555"/>
        <w:gridCol w:w="2268"/>
      </w:tblGrid>
      <w:tr w:rsidR="00BB2D25" w:rsidTr="00300246">
        <w:trPr>
          <w:trHeight w:hRule="exact" w:val="567"/>
        </w:trPr>
        <w:tc>
          <w:tcPr>
            <w:tcW w:w="4081" w:type="dxa"/>
            <w:gridSpan w:val="2"/>
            <w:vAlign w:val="center"/>
          </w:tcPr>
          <w:p w:rsidR="00BB2D25" w:rsidRDefault="00BB2D25" w:rsidP="00300246">
            <w:pPr>
              <w:spacing w:line="560" w:lineRule="exact"/>
              <w:jc w:val="center"/>
              <w:rPr>
                <w:rFonts w:ascii="仿宋_GB2312" w:eastAsia="仿宋_GB2312"/>
                <w:sz w:val="30"/>
                <w:szCs w:val="30"/>
              </w:rPr>
            </w:pPr>
            <w:r>
              <w:rPr>
                <w:rFonts w:ascii="仿宋_GB2312" w:eastAsia="仿宋_GB2312" w:hint="eastAsia"/>
                <w:sz w:val="30"/>
                <w:szCs w:val="30"/>
              </w:rPr>
              <w:t>获奖级别</w:t>
            </w:r>
          </w:p>
        </w:tc>
        <w:tc>
          <w:tcPr>
            <w:tcW w:w="2268" w:type="dxa"/>
            <w:vAlign w:val="center"/>
          </w:tcPr>
          <w:p w:rsidR="00BB2D25" w:rsidRDefault="00BB2D25" w:rsidP="00300246">
            <w:pPr>
              <w:spacing w:line="560" w:lineRule="exact"/>
              <w:jc w:val="center"/>
              <w:rPr>
                <w:rFonts w:ascii="仿宋_GB2312" w:eastAsia="仿宋_GB2312"/>
                <w:sz w:val="30"/>
                <w:szCs w:val="30"/>
              </w:rPr>
            </w:pPr>
            <w:r>
              <w:rPr>
                <w:rFonts w:ascii="仿宋_GB2312" w:eastAsia="仿宋_GB2312" w:hint="eastAsia"/>
                <w:sz w:val="30"/>
                <w:szCs w:val="30"/>
              </w:rPr>
              <w:t>加分标准</w:t>
            </w:r>
          </w:p>
        </w:tc>
      </w:tr>
      <w:tr w:rsidR="00D62990" w:rsidTr="00300246">
        <w:trPr>
          <w:trHeight w:hRule="exact" w:val="567"/>
        </w:trPr>
        <w:tc>
          <w:tcPr>
            <w:tcW w:w="1526" w:type="dxa"/>
            <w:vMerge w:val="restart"/>
            <w:vAlign w:val="center"/>
          </w:tcPr>
          <w:p w:rsidR="00D62990" w:rsidRDefault="00D62990" w:rsidP="00300246">
            <w:pPr>
              <w:spacing w:line="560" w:lineRule="exact"/>
              <w:jc w:val="center"/>
              <w:rPr>
                <w:rFonts w:ascii="仿宋_GB2312" w:eastAsia="仿宋_GB2312"/>
                <w:sz w:val="30"/>
                <w:szCs w:val="30"/>
              </w:rPr>
            </w:pPr>
            <w:r>
              <w:rPr>
                <w:rFonts w:ascii="仿宋_GB2312" w:eastAsia="仿宋_GB2312" w:hint="eastAsia"/>
                <w:sz w:val="30"/>
                <w:szCs w:val="30"/>
              </w:rPr>
              <w:t>国赛</w:t>
            </w:r>
          </w:p>
        </w:tc>
        <w:tc>
          <w:tcPr>
            <w:tcW w:w="2555" w:type="dxa"/>
            <w:vAlign w:val="center"/>
          </w:tcPr>
          <w:p w:rsidR="00D62990" w:rsidRDefault="00D62990" w:rsidP="00300246">
            <w:pPr>
              <w:spacing w:line="560" w:lineRule="exact"/>
              <w:jc w:val="center"/>
              <w:rPr>
                <w:rFonts w:ascii="仿宋_GB2312" w:eastAsia="仿宋_GB2312"/>
                <w:sz w:val="30"/>
                <w:szCs w:val="30"/>
              </w:rPr>
            </w:pPr>
            <w:r>
              <w:rPr>
                <w:rFonts w:ascii="仿宋_GB2312" w:eastAsia="仿宋_GB2312" w:hint="eastAsia"/>
                <w:sz w:val="30"/>
                <w:szCs w:val="30"/>
              </w:rPr>
              <w:t>特等奖</w:t>
            </w:r>
          </w:p>
        </w:tc>
        <w:tc>
          <w:tcPr>
            <w:tcW w:w="2268" w:type="dxa"/>
            <w:vAlign w:val="center"/>
          </w:tcPr>
          <w:p w:rsidR="00D62990" w:rsidRDefault="00A154B7" w:rsidP="00A50820">
            <w:pPr>
              <w:spacing w:line="560" w:lineRule="exact"/>
              <w:jc w:val="center"/>
              <w:rPr>
                <w:rFonts w:ascii="仿宋_GB2312" w:eastAsia="仿宋_GB2312"/>
                <w:sz w:val="30"/>
                <w:szCs w:val="30"/>
              </w:rPr>
            </w:pPr>
            <w:r>
              <w:rPr>
                <w:rFonts w:ascii="仿宋_GB2312" w:eastAsia="仿宋_GB2312" w:hint="eastAsia"/>
                <w:sz w:val="30"/>
                <w:szCs w:val="30"/>
              </w:rPr>
              <w:t>60</w:t>
            </w:r>
            <w:r w:rsidR="00D62990">
              <w:rPr>
                <w:rFonts w:ascii="仿宋_GB2312" w:eastAsia="仿宋_GB2312" w:hint="eastAsia"/>
                <w:sz w:val="30"/>
                <w:szCs w:val="30"/>
              </w:rPr>
              <w:t>分</w:t>
            </w:r>
          </w:p>
        </w:tc>
      </w:tr>
      <w:tr w:rsidR="00D62990" w:rsidTr="00300246">
        <w:trPr>
          <w:trHeight w:hRule="exact" w:val="567"/>
        </w:trPr>
        <w:tc>
          <w:tcPr>
            <w:tcW w:w="1526" w:type="dxa"/>
            <w:vMerge/>
            <w:vAlign w:val="center"/>
          </w:tcPr>
          <w:p w:rsidR="00D62990" w:rsidRDefault="00D62990" w:rsidP="00300246">
            <w:pPr>
              <w:spacing w:line="560" w:lineRule="exact"/>
              <w:jc w:val="center"/>
              <w:rPr>
                <w:rFonts w:ascii="仿宋_GB2312" w:eastAsia="仿宋_GB2312"/>
                <w:sz w:val="30"/>
                <w:szCs w:val="30"/>
              </w:rPr>
            </w:pPr>
          </w:p>
        </w:tc>
        <w:tc>
          <w:tcPr>
            <w:tcW w:w="2555" w:type="dxa"/>
            <w:vAlign w:val="center"/>
          </w:tcPr>
          <w:p w:rsidR="00D62990" w:rsidRDefault="00D62990" w:rsidP="00300246">
            <w:pPr>
              <w:spacing w:line="560" w:lineRule="exact"/>
              <w:jc w:val="center"/>
              <w:rPr>
                <w:rFonts w:ascii="仿宋_GB2312" w:eastAsia="仿宋_GB2312"/>
                <w:sz w:val="30"/>
                <w:szCs w:val="30"/>
              </w:rPr>
            </w:pPr>
            <w:r>
              <w:rPr>
                <w:rFonts w:ascii="仿宋_GB2312" w:eastAsia="仿宋_GB2312" w:hint="eastAsia"/>
                <w:sz w:val="30"/>
                <w:szCs w:val="30"/>
              </w:rPr>
              <w:t>一等奖</w:t>
            </w:r>
          </w:p>
        </w:tc>
        <w:tc>
          <w:tcPr>
            <w:tcW w:w="2268" w:type="dxa"/>
            <w:vAlign w:val="center"/>
          </w:tcPr>
          <w:p w:rsidR="00D62990" w:rsidRDefault="00A154B7" w:rsidP="00300246">
            <w:pPr>
              <w:spacing w:line="560" w:lineRule="exact"/>
              <w:jc w:val="center"/>
              <w:rPr>
                <w:rFonts w:ascii="仿宋_GB2312" w:eastAsia="仿宋_GB2312"/>
                <w:sz w:val="30"/>
                <w:szCs w:val="30"/>
              </w:rPr>
            </w:pPr>
            <w:r>
              <w:rPr>
                <w:rFonts w:ascii="仿宋_GB2312" w:eastAsia="仿宋_GB2312" w:hint="eastAsia"/>
                <w:sz w:val="30"/>
                <w:szCs w:val="30"/>
              </w:rPr>
              <w:t>50</w:t>
            </w:r>
            <w:r w:rsidR="00D62990">
              <w:rPr>
                <w:rFonts w:ascii="仿宋_GB2312" w:eastAsia="仿宋_GB2312" w:hint="eastAsia"/>
                <w:sz w:val="30"/>
                <w:szCs w:val="30"/>
              </w:rPr>
              <w:t>分</w:t>
            </w:r>
          </w:p>
        </w:tc>
      </w:tr>
      <w:tr w:rsidR="00D62990" w:rsidTr="00300246">
        <w:trPr>
          <w:trHeight w:hRule="exact" w:val="567"/>
        </w:trPr>
        <w:tc>
          <w:tcPr>
            <w:tcW w:w="1526" w:type="dxa"/>
            <w:vMerge/>
            <w:vAlign w:val="center"/>
          </w:tcPr>
          <w:p w:rsidR="00D62990" w:rsidRDefault="00D62990" w:rsidP="00300246">
            <w:pPr>
              <w:spacing w:line="560" w:lineRule="exact"/>
              <w:jc w:val="center"/>
              <w:rPr>
                <w:rFonts w:ascii="仿宋_GB2312" w:eastAsia="仿宋_GB2312"/>
                <w:sz w:val="30"/>
                <w:szCs w:val="30"/>
              </w:rPr>
            </w:pPr>
          </w:p>
        </w:tc>
        <w:tc>
          <w:tcPr>
            <w:tcW w:w="2555" w:type="dxa"/>
            <w:vAlign w:val="center"/>
          </w:tcPr>
          <w:p w:rsidR="00D62990" w:rsidRDefault="00D62990" w:rsidP="00300246">
            <w:pPr>
              <w:spacing w:line="560" w:lineRule="exact"/>
              <w:jc w:val="center"/>
              <w:rPr>
                <w:rFonts w:ascii="仿宋_GB2312" w:eastAsia="仿宋_GB2312"/>
                <w:sz w:val="30"/>
                <w:szCs w:val="30"/>
              </w:rPr>
            </w:pPr>
            <w:r>
              <w:rPr>
                <w:rFonts w:ascii="仿宋_GB2312" w:eastAsia="仿宋_GB2312" w:hint="eastAsia"/>
                <w:sz w:val="30"/>
                <w:szCs w:val="30"/>
              </w:rPr>
              <w:t>二等奖</w:t>
            </w:r>
          </w:p>
        </w:tc>
        <w:tc>
          <w:tcPr>
            <w:tcW w:w="2268" w:type="dxa"/>
            <w:vAlign w:val="center"/>
          </w:tcPr>
          <w:p w:rsidR="00D62990" w:rsidRDefault="00A154B7" w:rsidP="00300246">
            <w:pPr>
              <w:spacing w:line="560" w:lineRule="exact"/>
              <w:jc w:val="center"/>
              <w:rPr>
                <w:rFonts w:ascii="仿宋_GB2312" w:eastAsia="仿宋_GB2312"/>
                <w:sz w:val="30"/>
                <w:szCs w:val="30"/>
              </w:rPr>
            </w:pPr>
            <w:r>
              <w:rPr>
                <w:rFonts w:ascii="仿宋_GB2312" w:eastAsia="仿宋_GB2312" w:hint="eastAsia"/>
                <w:sz w:val="30"/>
                <w:szCs w:val="30"/>
              </w:rPr>
              <w:t>40</w:t>
            </w:r>
            <w:r w:rsidR="00D62990">
              <w:rPr>
                <w:rFonts w:ascii="仿宋_GB2312" w:eastAsia="仿宋_GB2312" w:hint="eastAsia"/>
                <w:sz w:val="30"/>
                <w:szCs w:val="30"/>
              </w:rPr>
              <w:t>分</w:t>
            </w:r>
          </w:p>
        </w:tc>
      </w:tr>
      <w:tr w:rsidR="00D62990" w:rsidTr="00300246">
        <w:trPr>
          <w:trHeight w:hRule="exact" w:val="567"/>
        </w:trPr>
        <w:tc>
          <w:tcPr>
            <w:tcW w:w="1526" w:type="dxa"/>
            <w:vMerge/>
            <w:vAlign w:val="center"/>
          </w:tcPr>
          <w:p w:rsidR="00D62990" w:rsidRDefault="00D62990" w:rsidP="00300246">
            <w:pPr>
              <w:spacing w:line="560" w:lineRule="exact"/>
              <w:jc w:val="center"/>
              <w:rPr>
                <w:rFonts w:ascii="仿宋_GB2312" w:eastAsia="仿宋_GB2312"/>
                <w:sz w:val="30"/>
                <w:szCs w:val="30"/>
              </w:rPr>
            </w:pPr>
          </w:p>
        </w:tc>
        <w:tc>
          <w:tcPr>
            <w:tcW w:w="2555" w:type="dxa"/>
            <w:vAlign w:val="center"/>
          </w:tcPr>
          <w:p w:rsidR="00D62990" w:rsidRDefault="00D62990" w:rsidP="00300246">
            <w:pPr>
              <w:spacing w:line="560" w:lineRule="exact"/>
              <w:jc w:val="center"/>
              <w:rPr>
                <w:rFonts w:ascii="仿宋_GB2312" w:eastAsia="仿宋_GB2312"/>
                <w:sz w:val="30"/>
                <w:szCs w:val="30"/>
              </w:rPr>
            </w:pPr>
            <w:r>
              <w:rPr>
                <w:rFonts w:ascii="仿宋_GB2312" w:eastAsia="仿宋_GB2312" w:hint="eastAsia"/>
                <w:sz w:val="30"/>
                <w:szCs w:val="30"/>
              </w:rPr>
              <w:t>三等奖</w:t>
            </w:r>
          </w:p>
        </w:tc>
        <w:tc>
          <w:tcPr>
            <w:tcW w:w="2268" w:type="dxa"/>
            <w:vAlign w:val="center"/>
          </w:tcPr>
          <w:p w:rsidR="00D62990" w:rsidRDefault="00A154B7" w:rsidP="00A154B7">
            <w:pPr>
              <w:spacing w:line="560" w:lineRule="exact"/>
              <w:jc w:val="center"/>
              <w:rPr>
                <w:rFonts w:ascii="仿宋_GB2312" w:eastAsia="仿宋_GB2312"/>
                <w:sz w:val="30"/>
                <w:szCs w:val="30"/>
              </w:rPr>
            </w:pPr>
            <w:r>
              <w:rPr>
                <w:rFonts w:ascii="仿宋_GB2312" w:eastAsia="仿宋_GB2312" w:hint="eastAsia"/>
                <w:sz w:val="30"/>
                <w:szCs w:val="30"/>
              </w:rPr>
              <w:t>25</w:t>
            </w:r>
            <w:r w:rsidR="00D62990">
              <w:rPr>
                <w:rFonts w:ascii="仿宋_GB2312" w:eastAsia="仿宋_GB2312" w:hint="eastAsia"/>
                <w:sz w:val="30"/>
                <w:szCs w:val="30"/>
              </w:rPr>
              <w:t>分</w:t>
            </w:r>
          </w:p>
        </w:tc>
      </w:tr>
      <w:tr w:rsidR="00D62990" w:rsidTr="00300246">
        <w:trPr>
          <w:trHeight w:hRule="exact" w:val="567"/>
        </w:trPr>
        <w:tc>
          <w:tcPr>
            <w:tcW w:w="1526" w:type="dxa"/>
            <w:vMerge w:val="restart"/>
            <w:vAlign w:val="center"/>
          </w:tcPr>
          <w:p w:rsidR="00D62990" w:rsidRDefault="00D62990" w:rsidP="00300246">
            <w:pPr>
              <w:spacing w:line="560" w:lineRule="exact"/>
              <w:jc w:val="center"/>
              <w:rPr>
                <w:rFonts w:ascii="仿宋_GB2312" w:eastAsia="仿宋_GB2312"/>
                <w:sz w:val="30"/>
                <w:szCs w:val="30"/>
              </w:rPr>
            </w:pPr>
            <w:r w:rsidRPr="00BB2D25">
              <w:rPr>
                <w:rFonts w:ascii="仿宋_GB2312" w:eastAsia="仿宋_GB2312" w:hint="eastAsia"/>
                <w:sz w:val="30"/>
                <w:szCs w:val="30"/>
              </w:rPr>
              <w:lastRenderedPageBreak/>
              <w:t>省</w:t>
            </w:r>
            <w:r>
              <w:rPr>
                <w:rFonts w:ascii="仿宋_GB2312" w:eastAsia="仿宋_GB2312" w:hint="eastAsia"/>
                <w:sz w:val="30"/>
                <w:szCs w:val="30"/>
              </w:rPr>
              <w:t>赛</w:t>
            </w:r>
          </w:p>
        </w:tc>
        <w:tc>
          <w:tcPr>
            <w:tcW w:w="2555" w:type="dxa"/>
            <w:vAlign w:val="center"/>
          </w:tcPr>
          <w:p w:rsidR="00D62990" w:rsidRDefault="00D62990" w:rsidP="00300246">
            <w:pPr>
              <w:spacing w:line="560" w:lineRule="exact"/>
              <w:jc w:val="center"/>
              <w:rPr>
                <w:rFonts w:ascii="仿宋_GB2312" w:eastAsia="仿宋_GB2312"/>
                <w:sz w:val="30"/>
                <w:szCs w:val="30"/>
              </w:rPr>
            </w:pPr>
            <w:r>
              <w:rPr>
                <w:rFonts w:ascii="仿宋_GB2312" w:eastAsia="仿宋_GB2312" w:hint="eastAsia"/>
                <w:sz w:val="30"/>
                <w:szCs w:val="30"/>
              </w:rPr>
              <w:t>一等奖</w:t>
            </w:r>
          </w:p>
        </w:tc>
        <w:tc>
          <w:tcPr>
            <w:tcW w:w="2268" w:type="dxa"/>
            <w:vAlign w:val="center"/>
          </w:tcPr>
          <w:p w:rsidR="00D62990" w:rsidRDefault="00A154B7" w:rsidP="00300246">
            <w:pPr>
              <w:spacing w:line="560" w:lineRule="exact"/>
              <w:jc w:val="center"/>
              <w:rPr>
                <w:rFonts w:ascii="仿宋_GB2312" w:eastAsia="仿宋_GB2312"/>
                <w:sz w:val="30"/>
                <w:szCs w:val="30"/>
              </w:rPr>
            </w:pPr>
            <w:r>
              <w:rPr>
                <w:rFonts w:ascii="仿宋_GB2312" w:eastAsia="仿宋_GB2312" w:hint="eastAsia"/>
                <w:sz w:val="30"/>
                <w:szCs w:val="30"/>
              </w:rPr>
              <w:t>30</w:t>
            </w:r>
            <w:r w:rsidR="00D62990">
              <w:rPr>
                <w:rFonts w:ascii="仿宋_GB2312" w:eastAsia="仿宋_GB2312" w:hint="eastAsia"/>
                <w:sz w:val="30"/>
                <w:szCs w:val="30"/>
              </w:rPr>
              <w:t>分</w:t>
            </w:r>
          </w:p>
        </w:tc>
      </w:tr>
      <w:tr w:rsidR="00D62990" w:rsidTr="00300246">
        <w:trPr>
          <w:trHeight w:hRule="exact" w:val="567"/>
        </w:trPr>
        <w:tc>
          <w:tcPr>
            <w:tcW w:w="1526" w:type="dxa"/>
            <w:vMerge/>
            <w:vAlign w:val="center"/>
          </w:tcPr>
          <w:p w:rsidR="00D62990" w:rsidRDefault="00D62990" w:rsidP="00300246">
            <w:pPr>
              <w:spacing w:line="560" w:lineRule="exact"/>
              <w:jc w:val="center"/>
              <w:rPr>
                <w:rFonts w:ascii="仿宋_GB2312" w:eastAsia="仿宋_GB2312"/>
                <w:sz w:val="30"/>
                <w:szCs w:val="30"/>
              </w:rPr>
            </w:pPr>
          </w:p>
        </w:tc>
        <w:tc>
          <w:tcPr>
            <w:tcW w:w="2555" w:type="dxa"/>
            <w:vAlign w:val="center"/>
          </w:tcPr>
          <w:p w:rsidR="00D62990" w:rsidRDefault="00D62990" w:rsidP="00300246">
            <w:pPr>
              <w:spacing w:line="560" w:lineRule="exact"/>
              <w:jc w:val="center"/>
              <w:rPr>
                <w:rFonts w:ascii="仿宋_GB2312" w:eastAsia="仿宋_GB2312"/>
                <w:sz w:val="30"/>
                <w:szCs w:val="30"/>
              </w:rPr>
            </w:pPr>
            <w:r>
              <w:rPr>
                <w:rFonts w:ascii="仿宋_GB2312" w:eastAsia="仿宋_GB2312" w:hint="eastAsia"/>
                <w:sz w:val="30"/>
                <w:szCs w:val="30"/>
              </w:rPr>
              <w:t>二等奖</w:t>
            </w:r>
          </w:p>
        </w:tc>
        <w:tc>
          <w:tcPr>
            <w:tcW w:w="2268" w:type="dxa"/>
            <w:vAlign w:val="center"/>
          </w:tcPr>
          <w:p w:rsidR="00D62990" w:rsidRDefault="00A154B7" w:rsidP="00300246">
            <w:pPr>
              <w:spacing w:line="560" w:lineRule="exact"/>
              <w:jc w:val="center"/>
              <w:rPr>
                <w:rFonts w:ascii="仿宋_GB2312" w:eastAsia="仿宋_GB2312"/>
                <w:sz w:val="30"/>
                <w:szCs w:val="30"/>
              </w:rPr>
            </w:pPr>
            <w:r>
              <w:rPr>
                <w:rFonts w:ascii="仿宋_GB2312" w:eastAsia="仿宋_GB2312" w:hint="eastAsia"/>
                <w:sz w:val="30"/>
                <w:szCs w:val="30"/>
              </w:rPr>
              <w:t>20</w:t>
            </w:r>
            <w:r w:rsidR="00D62990">
              <w:rPr>
                <w:rFonts w:ascii="仿宋_GB2312" w:eastAsia="仿宋_GB2312" w:hint="eastAsia"/>
                <w:sz w:val="30"/>
                <w:szCs w:val="30"/>
              </w:rPr>
              <w:t>分</w:t>
            </w:r>
          </w:p>
        </w:tc>
      </w:tr>
      <w:tr w:rsidR="00D62990" w:rsidTr="00300246">
        <w:trPr>
          <w:trHeight w:hRule="exact" w:val="567"/>
        </w:trPr>
        <w:tc>
          <w:tcPr>
            <w:tcW w:w="1526" w:type="dxa"/>
            <w:vMerge/>
            <w:vAlign w:val="center"/>
          </w:tcPr>
          <w:p w:rsidR="00D62990" w:rsidRDefault="00D62990" w:rsidP="00300246">
            <w:pPr>
              <w:spacing w:line="560" w:lineRule="exact"/>
              <w:jc w:val="center"/>
              <w:rPr>
                <w:rFonts w:ascii="仿宋_GB2312" w:eastAsia="仿宋_GB2312"/>
                <w:sz w:val="30"/>
                <w:szCs w:val="30"/>
              </w:rPr>
            </w:pPr>
          </w:p>
        </w:tc>
        <w:tc>
          <w:tcPr>
            <w:tcW w:w="2555" w:type="dxa"/>
            <w:vAlign w:val="center"/>
          </w:tcPr>
          <w:p w:rsidR="00D62990" w:rsidRDefault="00D62990" w:rsidP="00300246">
            <w:pPr>
              <w:spacing w:line="560" w:lineRule="exact"/>
              <w:jc w:val="center"/>
              <w:rPr>
                <w:rFonts w:ascii="仿宋_GB2312" w:eastAsia="仿宋_GB2312"/>
                <w:sz w:val="30"/>
                <w:szCs w:val="30"/>
              </w:rPr>
            </w:pPr>
            <w:r>
              <w:rPr>
                <w:rFonts w:ascii="仿宋_GB2312" w:eastAsia="仿宋_GB2312" w:hint="eastAsia"/>
                <w:sz w:val="30"/>
                <w:szCs w:val="30"/>
              </w:rPr>
              <w:t>三等奖</w:t>
            </w:r>
          </w:p>
        </w:tc>
        <w:tc>
          <w:tcPr>
            <w:tcW w:w="2268" w:type="dxa"/>
            <w:vAlign w:val="center"/>
          </w:tcPr>
          <w:p w:rsidR="00D62990" w:rsidRDefault="00A154B7" w:rsidP="00300246">
            <w:pPr>
              <w:spacing w:line="560" w:lineRule="exact"/>
              <w:jc w:val="center"/>
              <w:rPr>
                <w:rFonts w:ascii="仿宋_GB2312" w:eastAsia="仿宋_GB2312"/>
                <w:sz w:val="30"/>
                <w:szCs w:val="30"/>
              </w:rPr>
            </w:pPr>
            <w:r>
              <w:rPr>
                <w:rFonts w:ascii="仿宋_GB2312" w:eastAsia="仿宋_GB2312" w:hint="eastAsia"/>
                <w:sz w:val="30"/>
                <w:szCs w:val="30"/>
              </w:rPr>
              <w:t>15</w:t>
            </w:r>
            <w:r w:rsidR="00D62990">
              <w:rPr>
                <w:rFonts w:ascii="仿宋_GB2312" w:eastAsia="仿宋_GB2312" w:hint="eastAsia"/>
                <w:sz w:val="30"/>
                <w:szCs w:val="30"/>
              </w:rPr>
              <w:t>分</w:t>
            </w:r>
          </w:p>
        </w:tc>
      </w:tr>
      <w:tr w:rsidR="00D62990" w:rsidTr="00300246">
        <w:trPr>
          <w:trHeight w:hRule="exact" w:val="567"/>
        </w:trPr>
        <w:tc>
          <w:tcPr>
            <w:tcW w:w="1526" w:type="dxa"/>
            <w:vMerge w:val="restart"/>
            <w:vAlign w:val="center"/>
          </w:tcPr>
          <w:p w:rsidR="00D62990" w:rsidRDefault="00D62990" w:rsidP="00300246">
            <w:pPr>
              <w:spacing w:line="560" w:lineRule="exact"/>
              <w:jc w:val="center"/>
              <w:rPr>
                <w:rFonts w:ascii="仿宋_GB2312" w:eastAsia="仿宋_GB2312"/>
                <w:sz w:val="30"/>
                <w:szCs w:val="30"/>
              </w:rPr>
            </w:pPr>
            <w:proofErr w:type="gramStart"/>
            <w:r w:rsidRPr="00BB2D25">
              <w:rPr>
                <w:rFonts w:ascii="仿宋_GB2312" w:eastAsia="仿宋_GB2312" w:hint="eastAsia"/>
                <w:sz w:val="30"/>
                <w:szCs w:val="30"/>
              </w:rPr>
              <w:t>校</w:t>
            </w:r>
            <w:r>
              <w:rPr>
                <w:rFonts w:ascii="仿宋_GB2312" w:eastAsia="仿宋_GB2312" w:hint="eastAsia"/>
                <w:sz w:val="30"/>
                <w:szCs w:val="30"/>
              </w:rPr>
              <w:t>赛</w:t>
            </w:r>
            <w:proofErr w:type="gramEnd"/>
          </w:p>
        </w:tc>
        <w:tc>
          <w:tcPr>
            <w:tcW w:w="2555" w:type="dxa"/>
            <w:vAlign w:val="center"/>
          </w:tcPr>
          <w:p w:rsidR="00D62990" w:rsidRDefault="00D62990" w:rsidP="00300246">
            <w:pPr>
              <w:spacing w:line="560" w:lineRule="exact"/>
              <w:jc w:val="center"/>
              <w:rPr>
                <w:rFonts w:ascii="仿宋_GB2312" w:eastAsia="仿宋_GB2312"/>
                <w:sz w:val="30"/>
                <w:szCs w:val="30"/>
              </w:rPr>
            </w:pPr>
            <w:r>
              <w:rPr>
                <w:rFonts w:ascii="仿宋_GB2312" w:eastAsia="仿宋_GB2312" w:hint="eastAsia"/>
                <w:sz w:val="30"/>
                <w:szCs w:val="30"/>
              </w:rPr>
              <w:t>一等奖</w:t>
            </w:r>
          </w:p>
        </w:tc>
        <w:tc>
          <w:tcPr>
            <w:tcW w:w="2268" w:type="dxa"/>
            <w:vAlign w:val="center"/>
          </w:tcPr>
          <w:p w:rsidR="00D62990" w:rsidRDefault="00A154B7" w:rsidP="00300246">
            <w:pPr>
              <w:spacing w:line="560" w:lineRule="exact"/>
              <w:jc w:val="center"/>
              <w:rPr>
                <w:rFonts w:ascii="仿宋_GB2312" w:eastAsia="仿宋_GB2312"/>
                <w:sz w:val="30"/>
                <w:szCs w:val="30"/>
              </w:rPr>
            </w:pPr>
            <w:r>
              <w:rPr>
                <w:rFonts w:ascii="仿宋_GB2312" w:eastAsia="仿宋_GB2312" w:hint="eastAsia"/>
                <w:sz w:val="30"/>
                <w:szCs w:val="30"/>
              </w:rPr>
              <w:t>15</w:t>
            </w:r>
            <w:r w:rsidR="00D62990">
              <w:rPr>
                <w:rFonts w:ascii="仿宋_GB2312" w:eastAsia="仿宋_GB2312" w:hint="eastAsia"/>
                <w:sz w:val="30"/>
                <w:szCs w:val="30"/>
              </w:rPr>
              <w:t>分</w:t>
            </w:r>
          </w:p>
        </w:tc>
      </w:tr>
      <w:tr w:rsidR="00D62990" w:rsidTr="00300246">
        <w:trPr>
          <w:trHeight w:hRule="exact" w:val="567"/>
        </w:trPr>
        <w:tc>
          <w:tcPr>
            <w:tcW w:w="1526" w:type="dxa"/>
            <w:vMerge/>
            <w:vAlign w:val="center"/>
          </w:tcPr>
          <w:p w:rsidR="00D62990" w:rsidRDefault="00D62990" w:rsidP="00300246">
            <w:pPr>
              <w:spacing w:line="560" w:lineRule="exact"/>
              <w:jc w:val="center"/>
              <w:rPr>
                <w:rFonts w:ascii="仿宋_GB2312" w:eastAsia="仿宋_GB2312"/>
                <w:sz w:val="30"/>
                <w:szCs w:val="30"/>
              </w:rPr>
            </w:pPr>
          </w:p>
        </w:tc>
        <w:tc>
          <w:tcPr>
            <w:tcW w:w="2555" w:type="dxa"/>
            <w:vAlign w:val="center"/>
          </w:tcPr>
          <w:p w:rsidR="00D62990" w:rsidRDefault="00D62990" w:rsidP="00300246">
            <w:pPr>
              <w:spacing w:line="560" w:lineRule="exact"/>
              <w:jc w:val="center"/>
              <w:rPr>
                <w:rFonts w:ascii="仿宋_GB2312" w:eastAsia="仿宋_GB2312"/>
                <w:sz w:val="30"/>
                <w:szCs w:val="30"/>
              </w:rPr>
            </w:pPr>
            <w:r>
              <w:rPr>
                <w:rFonts w:ascii="仿宋_GB2312" w:eastAsia="仿宋_GB2312" w:hint="eastAsia"/>
                <w:sz w:val="30"/>
                <w:szCs w:val="30"/>
              </w:rPr>
              <w:t>二等奖</w:t>
            </w:r>
          </w:p>
        </w:tc>
        <w:tc>
          <w:tcPr>
            <w:tcW w:w="2268" w:type="dxa"/>
            <w:vAlign w:val="center"/>
          </w:tcPr>
          <w:p w:rsidR="00D62990" w:rsidRDefault="00A154B7" w:rsidP="00300246">
            <w:pPr>
              <w:spacing w:line="560" w:lineRule="exact"/>
              <w:jc w:val="center"/>
              <w:rPr>
                <w:rFonts w:ascii="仿宋_GB2312" w:eastAsia="仿宋_GB2312"/>
                <w:sz w:val="30"/>
                <w:szCs w:val="30"/>
              </w:rPr>
            </w:pPr>
            <w:r>
              <w:rPr>
                <w:rFonts w:ascii="仿宋_GB2312" w:eastAsia="仿宋_GB2312" w:hint="eastAsia"/>
                <w:sz w:val="30"/>
                <w:szCs w:val="30"/>
              </w:rPr>
              <w:t>10</w:t>
            </w:r>
            <w:r w:rsidR="00D62990">
              <w:rPr>
                <w:rFonts w:ascii="仿宋_GB2312" w:eastAsia="仿宋_GB2312" w:hint="eastAsia"/>
                <w:sz w:val="30"/>
                <w:szCs w:val="30"/>
              </w:rPr>
              <w:t>分</w:t>
            </w:r>
          </w:p>
        </w:tc>
      </w:tr>
      <w:tr w:rsidR="00D62990" w:rsidTr="00300246">
        <w:trPr>
          <w:trHeight w:hRule="exact" w:val="567"/>
        </w:trPr>
        <w:tc>
          <w:tcPr>
            <w:tcW w:w="1526" w:type="dxa"/>
            <w:vMerge/>
            <w:vAlign w:val="center"/>
          </w:tcPr>
          <w:p w:rsidR="00D62990" w:rsidRDefault="00D62990" w:rsidP="00300246">
            <w:pPr>
              <w:spacing w:line="560" w:lineRule="exact"/>
              <w:jc w:val="center"/>
              <w:rPr>
                <w:rFonts w:ascii="仿宋_GB2312" w:eastAsia="仿宋_GB2312"/>
                <w:sz w:val="30"/>
                <w:szCs w:val="30"/>
              </w:rPr>
            </w:pPr>
          </w:p>
        </w:tc>
        <w:tc>
          <w:tcPr>
            <w:tcW w:w="2555" w:type="dxa"/>
            <w:vAlign w:val="center"/>
          </w:tcPr>
          <w:p w:rsidR="00D62990" w:rsidRDefault="00D62990" w:rsidP="00300246">
            <w:pPr>
              <w:spacing w:line="560" w:lineRule="exact"/>
              <w:jc w:val="center"/>
              <w:rPr>
                <w:rFonts w:ascii="仿宋_GB2312" w:eastAsia="仿宋_GB2312"/>
                <w:sz w:val="30"/>
                <w:szCs w:val="30"/>
              </w:rPr>
            </w:pPr>
            <w:r>
              <w:rPr>
                <w:rFonts w:ascii="仿宋_GB2312" w:eastAsia="仿宋_GB2312" w:hint="eastAsia"/>
                <w:sz w:val="30"/>
                <w:szCs w:val="30"/>
              </w:rPr>
              <w:t>三等奖</w:t>
            </w:r>
          </w:p>
        </w:tc>
        <w:tc>
          <w:tcPr>
            <w:tcW w:w="2268" w:type="dxa"/>
            <w:vAlign w:val="center"/>
          </w:tcPr>
          <w:p w:rsidR="00D62990" w:rsidRDefault="00A154B7" w:rsidP="00A50820">
            <w:pPr>
              <w:spacing w:line="560" w:lineRule="exact"/>
              <w:jc w:val="center"/>
              <w:rPr>
                <w:rFonts w:ascii="仿宋_GB2312" w:eastAsia="仿宋_GB2312"/>
                <w:sz w:val="30"/>
                <w:szCs w:val="30"/>
              </w:rPr>
            </w:pPr>
            <w:r>
              <w:rPr>
                <w:rFonts w:ascii="仿宋_GB2312" w:eastAsia="仿宋_GB2312" w:hint="eastAsia"/>
                <w:sz w:val="30"/>
                <w:szCs w:val="30"/>
              </w:rPr>
              <w:t>5</w:t>
            </w:r>
            <w:r w:rsidR="00D62990">
              <w:rPr>
                <w:rFonts w:ascii="仿宋_GB2312" w:eastAsia="仿宋_GB2312" w:hint="eastAsia"/>
                <w:sz w:val="30"/>
                <w:szCs w:val="30"/>
              </w:rPr>
              <w:t>分</w:t>
            </w:r>
          </w:p>
        </w:tc>
      </w:tr>
    </w:tbl>
    <w:p w:rsidR="00300246" w:rsidRDefault="00D62990" w:rsidP="00016449">
      <w:pPr>
        <w:spacing w:line="560" w:lineRule="exact"/>
        <w:ind w:firstLineChars="198" w:firstLine="594"/>
        <w:rPr>
          <w:rFonts w:ascii="仿宋_GB2312" w:eastAsia="仿宋_GB2312"/>
          <w:sz w:val="30"/>
          <w:szCs w:val="30"/>
        </w:rPr>
      </w:pPr>
      <w:r>
        <w:rPr>
          <w:rFonts w:ascii="仿宋_GB2312" w:eastAsia="仿宋_GB2312" w:hint="eastAsia"/>
          <w:sz w:val="30"/>
          <w:szCs w:val="30"/>
        </w:rPr>
        <w:t>注：</w:t>
      </w:r>
      <w:proofErr w:type="gramStart"/>
      <w:r>
        <w:rPr>
          <w:rFonts w:ascii="仿宋_GB2312" w:eastAsia="仿宋_GB2312" w:hint="eastAsia"/>
          <w:sz w:val="30"/>
          <w:szCs w:val="30"/>
        </w:rPr>
        <w:t>科创竞赛</w:t>
      </w:r>
      <w:proofErr w:type="gramEnd"/>
      <w:r>
        <w:rPr>
          <w:rFonts w:ascii="仿宋_GB2312" w:eastAsia="仿宋_GB2312" w:hint="eastAsia"/>
          <w:sz w:val="30"/>
          <w:szCs w:val="30"/>
        </w:rPr>
        <w:t>包括</w:t>
      </w:r>
      <w:r w:rsidRPr="00016449">
        <w:rPr>
          <w:rFonts w:ascii="仿宋_GB2312" w:eastAsia="仿宋_GB2312" w:hint="eastAsia"/>
          <w:sz w:val="30"/>
          <w:szCs w:val="30"/>
        </w:rPr>
        <w:t>“挑战杯”科技作品竞赛</w:t>
      </w:r>
      <w:r>
        <w:rPr>
          <w:rFonts w:ascii="仿宋_GB2312" w:eastAsia="仿宋_GB2312" w:hint="eastAsia"/>
          <w:sz w:val="30"/>
          <w:szCs w:val="30"/>
        </w:rPr>
        <w:t>、“创青春”</w:t>
      </w:r>
      <w:r w:rsidRPr="00D62990">
        <w:rPr>
          <w:rFonts w:ascii="仿宋_GB2312" w:eastAsia="仿宋_GB2312" w:hint="eastAsia"/>
          <w:sz w:val="30"/>
          <w:szCs w:val="30"/>
        </w:rPr>
        <w:t>大学生创业大赛</w:t>
      </w:r>
      <w:r>
        <w:rPr>
          <w:rFonts w:ascii="仿宋_GB2312" w:eastAsia="仿宋_GB2312" w:hint="eastAsia"/>
          <w:sz w:val="30"/>
          <w:szCs w:val="30"/>
        </w:rPr>
        <w:t>、“互联网+”</w:t>
      </w:r>
      <w:r w:rsidR="00300246" w:rsidRPr="00300246">
        <w:rPr>
          <w:rFonts w:ascii="仿宋_GB2312" w:eastAsia="仿宋_GB2312" w:hint="eastAsia"/>
          <w:sz w:val="30"/>
          <w:szCs w:val="30"/>
        </w:rPr>
        <w:t>大学生创新创业大赛</w:t>
      </w:r>
      <w:r w:rsidR="00300246">
        <w:rPr>
          <w:rFonts w:ascii="仿宋_GB2312" w:eastAsia="仿宋_GB2312" w:hint="eastAsia"/>
          <w:sz w:val="30"/>
          <w:szCs w:val="30"/>
        </w:rPr>
        <w:t>。</w:t>
      </w:r>
      <w:r w:rsidR="00300246" w:rsidRPr="00016449">
        <w:rPr>
          <w:rFonts w:ascii="仿宋_GB2312" w:eastAsia="仿宋_GB2312" w:hint="eastAsia"/>
          <w:sz w:val="30"/>
          <w:szCs w:val="30"/>
        </w:rPr>
        <w:t>参赛获奖人数≤3 人， 获奖学生均按相应等级标准加分； 参赛获奖人数＞3 人则为集体项目，排名第一学生按照相应等级标准加分，其余队员加分按照相应等级标准的70%计分。</w:t>
      </w:r>
      <w:r w:rsidR="00300246">
        <w:rPr>
          <w:rFonts w:ascii="仿宋_GB2312" w:eastAsia="仿宋_GB2312" w:hint="eastAsia"/>
          <w:sz w:val="30"/>
          <w:szCs w:val="30"/>
        </w:rPr>
        <w:t>同一个项目获奖按最高获奖情况加分。</w:t>
      </w:r>
    </w:p>
    <w:p w:rsidR="00016449" w:rsidRDefault="00BB2D25" w:rsidP="00016449">
      <w:pPr>
        <w:spacing w:line="560" w:lineRule="exact"/>
        <w:ind w:firstLineChars="198" w:firstLine="594"/>
        <w:rPr>
          <w:rFonts w:ascii="仿宋_GB2312" w:eastAsia="仿宋_GB2312"/>
          <w:sz w:val="30"/>
          <w:szCs w:val="30"/>
        </w:rPr>
      </w:pPr>
      <w:r>
        <w:rPr>
          <w:rFonts w:ascii="仿宋_GB2312" w:eastAsia="仿宋_GB2312" w:hint="eastAsia"/>
          <w:sz w:val="30"/>
          <w:szCs w:val="30"/>
        </w:rPr>
        <w:t>2.</w:t>
      </w:r>
      <w:r w:rsidRPr="00BB2D25">
        <w:rPr>
          <w:rFonts w:ascii="仿宋_GB2312" w:eastAsia="仿宋_GB2312" w:hint="eastAsia"/>
          <w:sz w:val="30"/>
          <w:szCs w:val="30"/>
        </w:rPr>
        <w:t xml:space="preserve"> </w:t>
      </w:r>
      <w:r w:rsidRPr="00016449">
        <w:rPr>
          <w:rFonts w:ascii="仿宋_GB2312" w:eastAsia="仿宋_GB2312" w:hint="eastAsia"/>
          <w:sz w:val="30"/>
          <w:szCs w:val="30"/>
        </w:rPr>
        <w:t>学科竞赛</w:t>
      </w:r>
      <w:r>
        <w:rPr>
          <w:rFonts w:ascii="仿宋_GB2312" w:eastAsia="仿宋_GB2312" w:hint="eastAsia"/>
          <w:sz w:val="30"/>
          <w:szCs w:val="30"/>
        </w:rPr>
        <w:t>加分细则</w:t>
      </w:r>
    </w:p>
    <w:tbl>
      <w:tblPr>
        <w:tblStyle w:val="aa"/>
        <w:tblW w:w="0" w:type="auto"/>
        <w:tblInd w:w="847" w:type="dxa"/>
        <w:tblLook w:val="04A0"/>
      </w:tblPr>
      <w:tblGrid>
        <w:gridCol w:w="1526"/>
        <w:gridCol w:w="2555"/>
        <w:gridCol w:w="2268"/>
      </w:tblGrid>
      <w:tr w:rsidR="00300246" w:rsidTr="00F842AE">
        <w:trPr>
          <w:trHeight w:hRule="exact" w:val="567"/>
        </w:trPr>
        <w:tc>
          <w:tcPr>
            <w:tcW w:w="4081" w:type="dxa"/>
            <w:gridSpan w:val="2"/>
            <w:vAlign w:val="center"/>
          </w:tcPr>
          <w:p w:rsidR="00300246" w:rsidRDefault="00300246" w:rsidP="00F842AE">
            <w:pPr>
              <w:spacing w:line="560" w:lineRule="exact"/>
              <w:jc w:val="center"/>
              <w:rPr>
                <w:rFonts w:ascii="仿宋_GB2312" w:eastAsia="仿宋_GB2312"/>
                <w:sz w:val="30"/>
                <w:szCs w:val="30"/>
              </w:rPr>
            </w:pPr>
            <w:r>
              <w:rPr>
                <w:rFonts w:ascii="仿宋_GB2312" w:eastAsia="仿宋_GB2312" w:hint="eastAsia"/>
                <w:sz w:val="30"/>
                <w:szCs w:val="30"/>
              </w:rPr>
              <w:t>获奖级别</w:t>
            </w:r>
          </w:p>
        </w:tc>
        <w:tc>
          <w:tcPr>
            <w:tcW w:w="2268" w:type="dxa"/>
            <w:vAlign w:val="center"/>
          </w:tcPr>
          <w:p w:rsidR="00300246" w:rsidRDefault="00300246" w:rsidP="00F842AE">
            <w:pPr>
              <w:spacing w:line="560" w:lineRule="exact"/>
              <w:jc w:val="center"/>
              <w:rPr>
                <w:rFonts w:ascii="仿宋_GB2312" w:eastAsia="仿宋_GB2312"/>
                <w:sz w:val="30"/>
                <w:szCs w:val="30"/>
              </w:rPr>
            </w:pPr>
            <w:r>
              <w:rPr>
                <w:rFonts w:ascii="仿宋_GB2312" w:eastAsia="仿宋_GB2312" w:hint="eastAsia"/>
                <w:sz w:val="30"/>
                <w:szCs w:val="30"/>
              </w:rPr>
              <w:t>加分标准</w:t>
            </w:r>
          </w:p>
        </w:tc>
      </w:tr>
      <w:tr w:rsidR="00675D0E" w:rsidTr="00F842AE">
        <w:trPr>
          <w:trHeight w:hRule="exact" w:val="567"/>
        </w:trPr>
        <w:tc>
          <w:tcPr>
            <w:tcW w:w="1526" w:type="dxa"/>
            <w:vMerge w:val="restart"/>
            <w:vAlign w:val="center"/>
          </w:tcPr>
          <w:p w:rsidR="00675D0E" w:rsidRDefault="00675D0E" w:rsidP="00F842AE">
            <w:pPr>
              <w:spacing w:line="560" w:lineRule="exact"/>
              <w:jc w:val="center"/>
              <w:rPr>
                <w:rFonts w:ascii="仿宋_GB2312" w:eastAsia="仿宋_GB2312"/>
                <w:sz w:val="30"/>
                <w:szCs w:val="30"/>
              </w:rPr>
            </w:pPr>
            <w:r>
              <w:rPr>
                <w:rFonts w:ascii="仿宋_GB2312" w:eastAsia="仿宋_GB2312" w:hint="eastAsia"/>
                <w:sz w:val="30"/>
                <w:szCs w:val="30"/>
              </w:rPr>
              <w:t>国家级竞赛</w:t>
            </w:r>
          </w:p>
        </w:tc>
        <w:tc>
          <w:tcPr>
            <w:tcW w:w="2555" w:type="dxa"/>
            <w:vAlign w:val="center"/>
          </w:tcPr>
          <w:p w:rsidR="00675D0E" w:rsidRDefault="00675D0E" w:rsidP="00F842AE">
            <w:pPr>
              <w:spacing w:line="560" w:lineRule="exact"/>
              <w:jc w:val="center"/>
              <w:rPr>
                <w:rFonts w:ascii="仿宋_GB2312" w:eastAsia="仿宋_GB2312"/>
                <w:sz w:val="30"/>
                <w:szCs w:val="30"/>
              </w:rPr>
            </w:pPr>
            <w:r>
              <w:rPr>
                <w:rFonts w:ascii="仿宋_GB2312" w:eastAsia="仿宋_GB2312" w:hint="eastAsia"/>
                <w:sz w:val="30"/>
                <w:szCs w:val="30"/>
              </w:rPr>
              <w:t>特等奖</w:t>
            </w:r>
          </w:p>
        </w:tc>
        <w:tc>
          <w:tcPr>
            <w:tcW w:w="2268" w:type="dxa"/>
            <w:vAlign w:val="center"/>
          </w:tcPr>
          <w:p w:rsidR="00675D0E" w:rsidRDefault="00A154B7" w:rsidP="00F842AE">
            <w:pPr>
              <w:spacing w:line="560" w:lineRule="exact"/>
              <w:jc w:val="center"/>
              <w:rPr>
                <w:rFonts w:ascii="仿宋_GB2312" w:eastAsia="仿宋_GB2312"/>
                <w:sz w:val="30"/>
                <w:szCs w:val="30"/>
              </w:rPr>
            </w:pPr>
            <w:r>
              <w:rPr>
                <w:rFonts w:ascii="仿宋_GB2312" w:eastAsia="仿宋_GB2312" w:hint="eastAsia"/>
                <w:sz w:val="30"/>
                <w:szCs w:val="30"/>
              </w:rPr>
              <w:t>40</w:t>
            </w:r>
            <w:r w:rsidR="00675D0E">
              <w:rPr>
                <w:rFonts w:ascii="仿宋_GB2312" w:eastAsia="仿宋_GB2312" w:hint="eastAsia"/>
                <w:sz w:val="30"/>
                <w:szCs w:val="30"/>
              </w:rPr>
              <w:t>分</w:t>
            </w:r>
          </w:p>
        </w:tc>
      </w:tr>
      <w:tr w:rsidR="00675D0E" w:rsidTr="00F842AE">
        <w:trPr>
          <w:trHeight w:hRule="exact" w:val="567"/>
        </w:trPr>
        <w:tc>
          <w:tcPr>
            <w:tcW w:w="1526" w:type="dxa"/>
            <w:vMerge/>
            <w:vAlign w:val="center"/>
          </w:tcPr>
          <w:p w:rsidR="00675D0E" w:rsidRDefault="00675D0E" w:rsidP="00F842AE">
            <w:pPr>
              <w:spacing w:line="560" w:lineRule="exact"/>
              <w:jc w:val="center"/>
              <w:rPr>
                <w:rFonts w:ascii="仿宋_GB2312" w:eastAsia="仿宋_GB2312"/>
                <w:sz w:val="30"/>
                <w:szCs w:val="30"/>
              </w:rPr>
            </w:pPr>
          </w:p>
        </w:tc>
        <w:tc>
          <w:tcPr>
            <w:tcW w:w="2555" w:type="dxa"/>
            <w:vAlign w:val="center"/>
          </w:tcPr>
          <w:p w:rsidR="00675D0E" w:rsidRDefault="00675D0E" w:rsidP="00F842AE">
            <w:pPr>
              <w:spacing w:line="560" w:lineRule="exact"/>
              <w:jc w:val="center"/>
              <w:rPr>
                <w:rFonts w:ascii="仿宋_GB2312" w:eastAsia="仿宋_GB2312"/>
                <w:sz w:val="30"/>
                <w:szCs w:val="30"/>
              </w:rPr>
            </w:pPr>
            <w:r>
              <w:rPr>
                <w:rFonts w:ascii="仿宋_GB2312" w:eastAsia="仿宋_GB2312" w:hint="eastAsia"/>
                <w:sz w:val="30"/>
                <w:szCs w:val="30"/>
              </w:rPr>
              <w:t>一等奖</w:t>
            </w:r>
          </w:p>
        </w:tc>
        <w:tc>
          <w:tcPr>
            <w:tcW w:w="2268" w:type="dxa"/>
            <w:vAlign w:val="center"/>
          </w:tcPr>
          <w:p w:rsidR="00675D0E" w:rsidRDefault="00A154B7" w:rsidP="00F842AE">
            <w:pPr>
              <w:spacing w:line="560" w:lineRule="exact"/>
              <w:jc w:val="center"/>
              <w:rPr>
                <w:rFonts w:ascii="仿宋_GB2312" w:eastAsia="仿宋_GB2312"/>
                <w:sz w:val="30"/>
                <w:szCs w:val="30"/>
              </w:rPr>
            </w:pPr>
            <w:r>
              <w:rPr>
                <w:rFonts w:ascii="仿宋_GB2312" w:eastAsia="仿宋_GB2312" w:hint="eastAsia"/>
                <w:sz w:val="30"/>
                <w:szCs w:val="30"/>
              </w:rPr>
              <w:t>30</w:t>
            </w:r>
            <w:r w:rsidR="00675D0E">
              <w:rPr>
                <w:rFonts w:ascii="仿宋_GB2312" w:eastAsia="仿宋_GB2312" w:hint="eastAsia"/>
                <w:sz w:val="30"/>
                <w:szCs w:val="30"/>
              </w:rPr>
              <w:t>分</w:t>
            </w:r>
          </w:p>
        </w:tc>
      </w:tr>
      <w:tr w:rsidR="00675D0E" w:rsidTr="00F842AE">
        <w:trPr>
          <w:trHeight w:hRule="exact" w:val="567"/>
        </w:trPr>
        <w:tc>
          <w:tcPr>
            <w:tcW w:w="1526" w:type="dxa"/>
            <w:vMerge/>
            <w:vAlign w:val="center"/>
          </w:tcPr>
          <w:p w:rsidR="00675D0E" w:rsidRDefault="00675D0E" w:rsidP="00F842AE">
            <w:pPr>
              <w:spacing w:line="560" w:lineRule="exact"/>
              <w:jc w:val="center"/>
              <w:rPr>
                <w:rFonts w:ascii="仿宋_GB2312" w:eastAsia="仿宋_GB2312"/>
                <w:sz w:val="30"/>
                <w:szCs w:val="30"/>
              </w:rPr>
            </w:pPr>
          </w:p>
        </w:tc>
        <w:tc>
          <w:tcPr>
            <w:tcW w:w="2555" w:type="dxa"/>
            <w:vAlign w:val="center"/>
          </w:tcPr>
          <w:p w:rsidR="00675D0E" w:rsidRDefault="00675D0E" w:rsidP="00F842AE">
            <w:pPr>
              <w:spacing w:line="560" w:lineRule="exact"/>
              <w:jc w:val="center"/>
              <w:rPr>
                <w:rFonts w:ascii="仿宋_GB2312" w:eastAsia="仿宋_GB2312"/>
                <w:sz w:val="30"/>
                <w:szCs w:val="30"/>
              </w:rPr>
            </w:pPr>
            <w:r>
              <w:rPr>
                <w:rFonts w:ascii="仿宋_GB2312" w:eastAsia="仿宋_GB2312" w:hint="eastAsia"/>
                <w:sz w:val="30"/>
                <w:szCs w:val="30"/>
              </w:rPr>
              <w:t>二等奖</w:t>
            </w:r>
          </w:p>
        </w:tc>
        <w:tc>
          <w:tcPr>
            <w:tcW w:w="2268" w:type="dxa"/>
            <w:vAlign w:val="center"/>
          </w:tcPr>
          <w:p w:rsidR="00675D0E" w:rsidRDefault="00A154B7" w:rsidP="00F842AE">
            <w:pPr>
              <w:spacing w:line="560" w:lineRule="exact"/>
              <w:jc w:val="center"/>
              <w:rPr>
                <w:rFonts w:ascii="仿宋_GB2312" w:eastAsia="仿宋_GB2312"/>
                <w:sz w:val="30"/>
                <w:szCs w:val="30"/>
              </w:rPr>
            </w:pPr>
            <w:r>
              <w:rPr>
                <w:rFonts w:ascii="仿宋_GB2312" w:eastAsia="仿宋_GB2312" w:hint="eastAsia"/>
                <w:sz w:val="30"/>
                <w:szCs w:val="30"/>
              </w:rPr>
              <w:t>20</w:t>
            </w:r>
            <w:r w:rsidR="00675D0E">
              <w:rPr>
                <w:rFonts w:ascii="仿宋_GB2312" w:eastAsia="仿宋_GB2312" w:hint="eastAsia"/>
                <w:sz w:val="30"/>
                <w:szCs w:val="30"/>
              </w:rPr>
              <w:t>分</w:t>
            </w:r>
          </w:p>
        </w:tc>
      </w:tr>
      <w:tr w:rsidR="00675D0E" w:rsidTr="00F842AE">
        <w:trPr>
          <w:trHeight w:hRule="exact" w:val="567"/>
        </w:trPr>
        <w:tc>
          <w:tcPr>
            <w:tcW w:w="1526" w:type="dxa"/>
            <w:vMerge/>
            <w:vAlign w:val="center"/>
          </w:tcPr>
          <w:p w:rsidR="00675D0E" w:rsidRDefault="00675D0E" w:rsidP="00F842AE">
            <w:pPr>
              <w:spacing w:line="560" w:lineRule="exact"/>
              <w:jc w:val="center"/>
              <w:rPr>
                <w:rFonts w:ascii="仿宋_GB2312" w:eastAsia="仿宋_GB2312"/>
                <w:sz w:val="30"/>
                <w:szCs w:val="30"/>
              </w:rPr>
            </w:pPr>
          </w:p>
        </w:tc>
        <w:tc>
          <w:tcPr>
            <w:tcW w:w="2555" w:type="dxa"/>
            <w:vAlign w:val="center"/>
          </w:tcPr>
          <w:p w:rsidR="00675D0E" w:rsidRDefault="00675D0E" w:rsidP="00F842AE">
            <w:pPr>
              <w:spacing w:line="560" w:lineRule="exact"/>
              <w:jc w:val="center"/>
              <w:rPr>
                <w:rFonts w:ascii="仿宋_GB2312" w:eastAsia="仿宋_GB2312"/>
                <w:sz w:val="30"/>
                <w:szCs w:val="30"/>
              </w:rPr>
            </w:pPr>
            <w:r>
              <w:rPr>
                <w:rFonts w:ascii="仿宋_GB2312" w:eastAsia="仿宋_GB2312" w:hint="eastAsia"/>
                <w:sz w:val="30"/>
                <w:szCs w:val="30"/>
              </w:rPr>
              <w:t>三等奖</w:t>
            </w:r>
          </w:p>
        </w:tc>
        <w:tc>
          <w:tcPr>
            <w:tcW w:w="2268" w:type="dxa"/>
            <w:vAlign w:val="center"/>
          </w:tcPr>
          <w:p w:rsidR="00675D0E" w:rsidRDefault="00A154B7" w:rsidP="00A154B7">
            <w:pPr>
              <w:spacing w:line="560" w:lineRule="exact"/>
              <w:jc w:val="center"/>
              <w:rPr>
                <w:rFonts w:ascii="仿宋_GB2312" w:eastAsia="仿宋_GB2312"/>
                <w:sz w:val="30"/>
                <w:szCs w:val="30"/>
              </w:rPr>
            </w:pPr>
            <w:r>
              <w:rPr>
                <w:rFonts w:ascii="仿宋_GB2312" w:eastAsia="仿宋_GB2312" w:hint="eastAsia"/>
                <w:sz w:val="30"/>
                <w:szCs w:val="30"/>
              </w:rPr>
              <w:t>15</w:t>
            </w:r>
            <w:r w:rsidR="00675D0E">
              <w:rPr>
                <w:rFonts w:ascii="仿宋_GB2312" w:eastAsia="仿宋_GB2312" w:hint="eastAsia"/>
                <w:sz w:val="30"/>
                <w:szCs w:val="30"/>
              </w:rPr>
              <w:t>分</w:t>
            </w:r>
          </w:p>
        </w:tc>
      </w:tr>
      <w:tr w:rsidR="00675D0E" w:rsidTr="00F842AE">
        <w:trPr>
          <w:trHeight w:hRule="exact" w:val="567"/>
        </w:trPr>
        <w:tc>
          <w:tcPr>
            <w:tcW w:w="1526" w:type="dxa"/>
            <w:vMerge/>
            <w:vAlign w:val="center"/>
          </w:tcPr>
          <w:p w:rsidR="00675D0E" w:rsidRDefault="00675D0E" w:rsidP="00F842AE">
            <w:pPr>
              <w:spacing w:line="560" w:lineRule="exact"/>
              <w:jc w:val="center"/>
              <w:rPr>
                <w:rFonts w:ascii="仿宋_GB2312" w:eastAsia="仿宋_GB2312"/>
                <w:sz w:val="30"/>
                <w:szCs w:val="30"/>
              </w:rPr>
            </w:pPr>
          </w:p>
        </w:tc>
        <w:tc>
          <w:tcPr>
            <w:tcW w:w="2555" w:type="dxa"/>
            <w:vAlign w:val="center"/>
          </w:tcPr>
          <w:p w:rsidR="00675D0E" w:rsidRDefault="00675D0E" w:rsidP="00F842AE">
            <w:pPr>
              <w:spacing w:line="560" w:lineRule="exact"/>
              <w:jc w:val="center"/>
              <w:rPr>
                <w:rFonts w:ascii="仿宋_GB2312" w:eastAsia="仿宋_GB2312"/>
                <w:sz w:val="30"/>
                <w:szCs w:val="30"/>
              </w:rPr>
            </w:pPr>
            <w:r>
              <w:rPr>
                <w:rFonts w:ascii="仿宋_GB2312" w:eastAsia="仿宋_GB2312" w:hint="eastAsia"/>
                <w:sz w:val="30"/>
                <w:szCs w:val="30"/>
              </w:rPr>
              <w:t>优秀奖</w:t>
            </w:r>
          </w:p>
        </w:tc>
        <w:tc>
          <w:tcPr>
            <w:tcW w:w="2268" w:type="dxa"/>
            <w:vAlign w:val="center"/>
          </w:tcPr>
          <w:p w:rsidR="00675D0E" w:rsidRDefault="00A154B7" w:rsidP="00A154B7">
            <w:pPr>
              <w:spacing w:line="560" w:lineRule="exact"/>
              <w:jc w:val="center"/>
              <w:rPr>
                <w:rFonts w:ascii="仿宋_GB2312" w:eastAsia="仿宋_GB2312"/>
                <w:sz w:val="30"/>
                <w:szCs w:val="30"/>
              </w:rPr>
            </w:pPr>
            <w:r>
              <w:rPr>
                <w:rFonts w:ascii="仿宋_GB2312" w:eastAsia="仿宋_GB2312" w:hint="eastAsia"/>
                <w:sz w:val="30"/>
                <w:szCs w:val="30"/>
              </w:rPr>
              <w:t>10</w:t>
            </w:r>
            <w:r w:rsidR="00675D0E">
              <w:rPr>
                <w:rFonts w:ascii="仿宋_GB2312" w:eastAsia="仿宋_GB2312" w:hint="eastAsia"/>
                <w:sz w:val="30"/>
                <w:szCs w:val="30"/>
              </w:rPr>
              <w:t>分</w:t>
            </w:r>
          </w:p>
        </w:tc>
      </w:tr>
      <w:tr w:rsidR="00675D0E" w:rsidTr="00F842AE">
        <w:trPr>
          <w:trHeight w:hRule="exact" w:val="567"/>
        </w:trPr>
        <w:tc>
          <w:tcPr>
            <w:tcW w:w="1526" w:type="dxa"/>
            <w:vMerge w:val="restart"/>
            <w:vAlign w:val="center"/>
          </w:tcPr>
          <w:p w:rsidR="00675D0E" w:rsidRDefault="00675D0E" w:rsidP="00300246">
            <w:pPr>
              <w:spacing w:line="560" w:lineRule="exact"/>
              <w:jc w:val="center"/>
              <w:rPr>
                <w:rFonts w:ascii="仿宋_GB2312" w:eastAsia="仿宋_GB2312"/>
                <w:sz w:val="30"/>
                <w:szCs w:val="30"/>
              </w:rPr>
            </w:pPr>
            <w:r>
              <w:rPr>
                <w:rFonts w:ascii="仿宋_GB2312" w:eastAsia="仿宋_GB2312" w:hint="eastAsia"/>
                <w:sz w:val="30"/>
                <w:szCs w:val="30"/>
              </w:rPr>
              <w:t>省部级竞赛</w:t>
            </w:r>
          </w:p>
        </w:tc>
        <w:tc>
          <w:tcPr>
            <w:tcW w:w="2555" w:type="dxa"/>
            <w:vAlign w:val="center"/>
          </w:tcPr>
          <w:p w:rsidR="00675D0E" w:rsidRDefault="00675D0E" w:rsidP="00F842AE">
            <w:pPr>
              <w:spacing w:line="560" w:lineRule="exact"/>
              <w:jc w:val="center"/>
              <w:rPr>
                <w:rFonts w:ascii="仿宋_GB2312" w:eastAsia="仿宋_GB2312"/>
                <w:sz w:val="30"/>
                <w:szCs w:val="30"/>
              </w:rPr>
            </w:pPr>
            <w:r>
              <w:rPr>
                <w:rFonts w:ascii="仿宋_GB2312" w:eastAsia="仿宋_GB2312" w:hint="eastAsia"/>
                <w:sz w:val="30"/>
                <w:szCs w:val="30"/>
              </w:rPr>
              <w:t>特等奖</w:t>
            </w:r>
          </w:p>
        </w:tc>
        <w:tc>
          <w:tcPr>
            <w:tcW w:w="2268" w:type="dxa"/>
            <w:vAlign w:val="center"/>
          </w:tcPr>
          <w:p w:rsidR="00675D0E" w:rsidRDefault="006A5AC5" w:rsidP="00A154B7">
            <w:pPr>
              <w:spacing w:line="560" w:lineRule="exact"/>
              <w:jc w:val="center"/>
              <w:rPr>
                <w:rFonts w:ascii="仿宋_GB2312" w:eastAsia="仿宋_GB2312"/>
                <w:sz w:val="30"/>
                <w:szCs w:val="30"/>
              </w:rPr>
            </w:pPr>
            <w:r>
              <w:rPr>
                <w:rFonts w:ascii="仿宋_GB2312" w:eastAsia="仿宋_GB2312" w:hint="eastAsia"/>
                <w:sz w:val="30"/>
                <w:szCs w:val="30"/>
              </w:rPr>
              <w:t>30</w:t>
            </w:r>
            <w:r w:rsidR="00675D0E">
              <w:rPr>
                <w:rFonts w:ascii="仿宋_GB2312" w:eastAsia="仿宋_GB2312" w:hint="eastAsia"/>
                <w:sz w:val="30"/>
                <w:szCs w:val="30"/>
              </w:rPr>
              <w:t>分</w:t>
            </w:r>
          </w:p>
        </w:tc>
      </w:tr>
      <w:tr w:rsidR="00675D0E" w:rsidTr="00F842AE">
        <w:trPr>
          <w:trHeight w:hRule="exact" w:val="567"/>
        </w:trPr>
        <w:tc>
          <w:tcPr>
            <w:tcW w:w="1526" w:type="dxa"/>
            <w:vMerge/>
            <w:vAlign w:val="center"/>
          </w:tcPr>
          <w:p w:rsidR="00675D0E" w:rsidRDefault="00675D0E" w:rsidP="00300246">
            <w:pPr>
              <w:spacing w:line="560" w:lineRule="exact"/>
              <w:jc w:val="center"/>
              <w:rPr>
                <w:rFonts w:ascii="仿宋_GB2312" w:eastAsia="仿宋_GB2312"/>
                <w:sz w:val="30"/>
                <w:szCs w:val="30"/>
              </w:rPr>
            </w:pPr>
          </w:p>
        </w:tc>
        <w:tc>
          <w:tcPr>
            <w:tcW w:w="2555" w:type="dxa"/>
            <w:vAlign w:val="center"/>
          </w:tcPr>
          <w:p w:rsidR="00675D0E" w:rsidRDefault="00675D0E" w:rsidP="00F842AE">
            <w:pPr>
              <w:spacing w:line="560" w:lineRule="exact"/>
              <w:jc w:val="center"/>
              <w:rPr>
                <w:rFonts w:ascii="仿宋_GB2312" w:eastAsia="仿宋_GB2312"/>
                <w:sz w:val="30"/>
                <w:szCs w:val="30"/>
              </w:rPr>
            </w:pPr>
            <w:r>
              <w:rPr>
                <w:rFonts w:ascii="仿宋_GB2312" w:eastAsia="仿宋_GB2312" w:hint="eastAsia"/>
                <w:sz w:val="30"/>
                <w:szCs w:val="30"/>
              </w:rPr>
              <w:t>一等奖</w:t>
            </w:r>
          </w:p>
        </w:tc>
        <w:tc>
          <w:tcPr>
            <w:tcW w:w="2268" w:type="dxa"/>
            <w:vAlign w:val="center"/>
          </w:tcPr>
          <w:p w:rsidR="00675D0E" w:rsidRDefault="006A5AC5" w:rsidP="00F842AE">
            <w:pPr>
              <w:spacing w:line="560" w:lineRule="exact"/>
              <w:jc w:val="center"/>
              <w:rPr>
                <w:rFonts w:ascii="仿宋_GB2312" w:eastAsia="仿宋_GB2312"/>
                <w:sz w:val="30"/>
                <w:szCs w:val="30"/>
              </w:rPr>
            </w:pPr>
            <w:r>
              <w:rPr>
                <w:rFonts w:ascii="仿宋_GB2312" w:eastAsia="仿宋_GB2312" w:hint="eastAsia"/>
                <w:sz w:val="30"/>
                <w:szCs w:val="30"/>
              </w:rPr>
              <w:t>20</w:t>
            </w:r>
            <w:r w:rsidR="00675D0E">
              <w:rPr>
                <w:rFonts w:ascii="仿宋_GB2312" w:eastAsia="仿宋_GB2312" w:hint="eastAsia"/>
                <w:sz w:val="30"/>
                <w:szCs w:val="30"/>
              </w:rPr>
              <w:t>分</w:t>
            </w:r>
          </w:p>
        </w:tc>
      </w:tr>
      <w:tr w:rsidR="00675D0E" w:rsidTr="00F842AE">
        <w:trPr>
          <w:trHeight w:hRule="exact" w:val="567"/>
        </w:trPr>
        <w:tc>
          <w:tcPr>
            <w:tcW w:w="1526" w:type="dxa"/>
            <w:vMerge/>
            <w:vAlign w:val="center"/>
          </w:tcPr>
          <w:p w:rsidR="00675D0E" w:rsidRDefault="00675D0E" w:rsidP="00F842AE">
            <w:pPr>
              <w:spacing w:line="560" w:lineRule="exact"/>
              <w:jc w:val="center"/>
              <w:rPr>
                <w:rFonts w:ascii="仿宋_GB2312" w:eastAsia="仿宋_GB2312"/>
                <w:sz w:val="30"/>
                <w:szCs w:val="30"/>
              </w:rPr>
            </w:pPr>
          </w:p>
        </w:tc>
        <w:tc>
          <w:tcPr>
            <w:tcW w:w="2555" w:type="dxa"/>
            <w:vAlign w:val="center"/>
          </w:tcPr>
          <w:p w:rsidR="00675D0E" w:rsidRDefault="00675D0E" w:rsidP="00F842AE">
            <w:pPr>
              <w:spacing w:line="560" w:lineRule="exact"/>
              <w:jc w:val="center"/>
              <w:rPr>
                <w:rFonts w:ascii="仿宋_GB2312" w:eastAsia="仿宋_GB2312"/>
                <w:sz w:val="30"/>
                <w:szCs w:val="30"/>
              </w:rPr>
            </w:pPr>
            <w:r>
              <w:rPr>
                <w:rFonts w:ascii="仿宋_GB2312" w:eastAsia="仿宋_GB2312" w:hint="eastAsia"/>
                <w:sz w:val="30"/>
                <w:szCs w:val="30"/>
              </w:rPr>
              <w:t>二等奖</w:t>
            </w:r>
          </w:p>
        </w:tc>
        <w:tc>
          <w:tcPr>
            <w:tcW w:w="2268" w:type="dxa"/>
            <w:vAlign w:val="center"/>
          </w:tcPr>
          <w:p w:rsidR="00675D0E" w:rsidRDefault="00A154B7" w:rsidP="006A5AC5">
            <w:pPr>
              <w:spacing w:line="560" w:lineRule="exact"/>
              <w:jc w:val="center"/>
              <w:rPr>
                <w:rFonts w:ascii="仿宋_GB2312" w:eastAsia="仿宋_GB2312"/>
                <w:sz w:val="30"/>
                <w:szCs w:val="30"/>
              </w:rPr>
            </w:pPr>
            <w:r>
              <w:rPr>
                <w:rFonts w:ascii="仿宋_GB2312" w:eastAsia="仿宋_GB2312" w:hint="eastAsia"/>
                <w:sz w:val="30"/>
                <w:szCs w:val="30"/>
              </w:rPr>
              <w:t>1</w:t>
            </w:r>
            <w:r w:rsidR="006A5AC5">
              <w:rPr>
                <w:rFonts w:ascii="仿宋_GB2312" w:eastAsia="仿宋_GB2312" w:hint="eastAsia"/>
                <w:sz w:val="30"/>
                <w:szCs w:val="30"/>
              </w:rPr>
              <w:t>5</w:t>
            </w:r>
            <w:r w:rsidR="00675D0E">
              <w:rPr>
                <w:rFonts w:ascii="仿宋_GB2312" w:eastAsia="仿宋_GB2312" w:hint="eastAsia"/>
                <w:sz w:val="30"/>
                <w:szCs w:val="30"/>
              </w:rPr>
              <w:t>分</w:t>
            </w:r>
          </w:p>
        </w:tc>
      </w:tr>
      <w:tr w:rsidR="00675D0E" w:rsidTr="00F842AE">
        <w:trPr>
          <w:trHeight w:hRule="exact" w:val="567"/>
        </w:trPr>
        <w:tc>
          <w:tcPr>
            <w:tcW w:w="1526" w:type="dxa"/>
            <w:vMerge/>
            <w:vAlign w:val="center"/>
          </w:tcPr>
          <w:p w:rsidR="00675D0E" w:rsidRDefault="00675D0E" w:rsidP="00F842AE">
            <w:pPr>
              <w:spacing w:line="560" w:lineRule="exact"/>
              <w:jc w:val="center"/>
              <w:rPr>
                <w:rFonts w:ascii="仿宋_GB2312" w:eastAsia="仿宋_GB2312"/>
                <w:sz w:val="30"/>
                <w:szCs w:val="30"/>
              </w:rPr>
            </w:pPr>
          </w:p>
        </w:tc>
        <w:tc>
          <w:tcPr>
            <w:tcW w:w="2555" w:type="dxa"/>
            <w:vAlign w:val="center"/>
          </w:tcPr>
          <w:p w:rsidR="00675D0E" w:rsidRDefault="00675D0E" w:rsidP="00F842AE">
            <w:pPr>
              <w:spacing w:line="560" w:lineRule="exact"/>
              <w:jc w:val="center"/>
              <w:rPr>
                <w:rFonts w:ascii="仿宋_GB2312" w:eastAsia="仿宋_GB2312"/>
                <w:sz w:val="30"/>
                <w:szCs w:val="30"/>
              </w:rPr>
            </w:pPr>
            <w:r>
              <w:rPr>
                <w:rFonts w:ascii="仿宋_GB2312" w:eastAsia="仿宋_GB2312" w:hint="eastAsia"/>
                <w:sz w:val="30"/>
                <w:szCs w:val="30"/>
              </w:rPr>
              <w:t>三等奖</w:t>
            </w:r>
          </w:p>
        </w:tc>
        <w:tc>
          <w:tcPr>
            <w:tcW w:w="2268" w:type="dxa"/>
            <w:vAlign w:val="center"/>
          </w:tcPr>
          <w:p w:rsidR="00675D0E" w:rsidRDefault="006A5AC5" w:rsidP="00675D0E">
            <w:pPr>
              <w:spacing w:line="560" w:lineRule="exact"/>
              <w:jc w:val="center"/>
              <w:rPr>
                <w:rFonts w:ascii="仿宋_GB2312" w:eastAsia="仿宋_GB2312"/>
                <w:sz w:val="30"/>
                <w:szCs w:val="30"/>
              </w:rPr>
            </w:pPr>
            <w:r>
              <w:rPr>
                <w:rFonts w:ascii="仿宋_GB2312" w:eastAsia="仿宋_GB2312" w:hint="eastAsia"/>
                <w:sz w:val="30"/>
                <w:szCs w:val="30"/>
              </w:rPr>
              <w:t>10</w:t>
            </w:r>
            <w:r w:rsidR="00675D0E">
              <w:rPr>
                <w:rFonts w:ascii="仿宋_GB2312" w:eastAsia="仿宋_GB2312" w:hint="eastAsia"/>
                <w:sz w:val="30"/>
                <w:szCs w:val="30"/>
              </w:rPr>
              <w:t>分</w:t>
            </w:r>
          </w:p>
        </w:tc>
      </w:tr>
      <w:tr w:rsidR="00675D0E" w:rsidTr="00F842AE">
        <w:trPr>
          <w:trHeight w:hRule="exact" w:val="567"/>
        </w:trPr>
        <w:tc>
          <w:tcPr>
            <w:tcW w:w="1526" w:type="dxa"/>
            <w:vMerge/>
            <w:vAlign w:val="center"/>
          </w:tcPr>
          <w:p w:rsidR="00675D0E" w:rsidRDefault="00675D0E" w:rsidP="00F842AE">
            <w:pPr>
              <w:spacing w:line="560" w:lineRule="exact"/>
              <w:jc w:val="center"/>
              <w:rPr>
                <w:rFonts w:ascii="仿宋_GB2312" w:eastAsia="仿宋_GB2312"/>
                <w:sz w:val="30"/>
                <w:szCs w:val="30"/>
              </w:rPr>
            </w:pPr>
          </w:p>
        </w:tc>
        <w:tc>
          <w:tcPr>
            <w:tcW w:w="2555" w:type="dxa"/>
            <w:vAlign w:val="center"/>
          </w:tcPr>
          <w:p w:rsidR="00675D0E" w:rsidRDefault="00675D0E" w:rsidP="00675D0E">
            <w:pPr>
              <w:spacing w:line="560" w:lineRule="exact"/>
              <w:jc w:val="center"/>
              <w:rPr>
                <w:rFonts w:ascii="仿宋_GB2312" w:eastAsia="仿宋_GB2312"/>
                <w:sz w:val="30"/>
                <w:szCs w:val="30"/>
              </w:rPr>
            </w:pPr>
            <w:r w:rsidRPr="00675D0E">
              <w:rPr>
                <w:rFonts w:ascii="仿宋_GB2312" w:eastAsia="仿宋_GB2312" w:hint="eastAsia"/>
                <w:sz w:val="30"/>
                <w:szCs w:val="30"/>
              </w:rPr>
              <w:t>优秀奖</w:t>
            </w:r>
          </w:p>
        </w:tc>
        <w:tc>
          <w:tcPr>
            <w:tcW w:w="2268" w:type="dxa"/>
            <w:vAlign w:val="center"/>
          </w:tcPr>
          <w:p w:rsidR="00675D0E" w:rsidRDefault="00675D0E" w:rsidP="00675D0E">
            <w:pPr>
              <w:spacing w:line="560" w:lineRule="exact"/>
              <w:jc w:val="center"/>
              <w:rPr>
                <w:rFonts w:ascii="仿宋_GB2312" w:eastAsia="仿宋_GB2312"/>
                <w:sz w:val="30"/>
                <w:szCs w:val="30"/>
              </w:rPr>
            </w:pPr>
            <w:r>
              <w:rPr>
                <w:rFonts w:ascii="仿宋_GB2312" w:eastAsia="仿宋_GB2312" w:hint="eastAsia"/>
                <w:sz w:val="30"/>
                <w:szCs w:val="30"/>
              </w:rPr>
              <w:t>5分</w:t>
            </w:r>
          </w:p>
        </w:tc>
      </w:tr>
      <w:tr w:rsidR="00675D0E" w:rsidTr="00F842AE">
        <w:trPr>
          <w:trHeight w:hRule="exact" w:val="567"/>
        </w:trPr>
        <w:tc>
          <w:tcPr>
            <w:tcW w:w="1526" w:type="dxa"/>
            <w:vMerge w:val="restart"/>
            <w:vAlign w:val="center"/>
          </w:tcPr>
          <w:p w:rsidR="00675D0E" w:rsidRDefault="00675D0E" w:rsidP="00F842AE">
            <w:pPr>
              <w:spacing w:line="560" w:lineRule="exact"/>
              <w:jc w:val="center"/>
              <w:rPr>
                <w:rFonts w:ascii="仿宋_GB2312" w:eastAsia="仿宋_GB2312"/>
                <w:sz w:val="30"/>
                <w:szCs w:val="30"/>
              </w:rPr>
            </w:pPr>
            <w:r>
              <w:rPr>
                <w:rFonts w:ascii="仿宋_GB2312" w:eastAsia="仿宋_GB2312" w:hint="eastAsia"/>
                <w:sz w:val="30"/>
                <w:szCs w:val="30"/>
              </w:rPr>
              <w:lastRenderedPageBreak/>
              <w:t>校厅级竞赛</w:t>
            </w:r>
          </w:p>
        </w:tc>
        <w:tc>
          <w:tcPr>
            <w:tcW w:w="2555" w:type="dxa"/>
            <w:vAlign w:val="center"/>
          </w:tcPr>
          <w:p w:rsidR="00675D0E" w:rsidRDefault="00675D0E" w:rsidP="00947AF7">
            <w:pPr>
              <w:spacing w:line="560" w:lineRule="exact"/>
              <w:jc w:val="center"/>
              <w:rPr>
                <w:rFonts w:ascii="仿宋_GB2312" w:eastAsia="仿宋_GB2312"/>
                <w:sz w:val="30"/>
                <w:szCs w:val="30"/>
              </w:rPr>
            </w:pPr>
            <w:r>
              <w:rPr>
                <w:rFonts w:ascii="仿宋_GB2312" w:eastAsia="仿宋_GB2312" w:hint="eastAsia"/>
                <w:sz w:val="30"/>
                <w:szCs w:val="30"/>
              </w:rPr>
              <w:t>特等奖</w:t>
            </w:r>
          </w:p>
        </w:tc>
        <w:tc>
          <w:tcPr>
            <w:tcW w:w="2268" w:type="dxa"/>
            <w:vAlign w:val="center"/>
          </w:tcPr>
          <w:p w:rsidR="00675D0E" w:rsidRDefault="00675D0E" w:rsidP="006A5AC5">
            <w:pPr>
              <w:spacing w:line="560" w:lineRule="exact"/>
              <w:jc w:val="center"/>
              <w:rPr>
                <w:rFonts w:ascii="仿宋_GB2312" w:eastAsia="仿宋_GB2312"/>
                <w:sz w:val="30"/>
                <w:szCs w:val="30"/>
              </w:rPr>
            </w:pPr>
            <w:r>
              <w:rPr>
                <w:rFonts w:ascii="仿宋_GB2312" w:eastAsia="仿宋_GB2312" w:hint="eastAsia"/>
                <w:sz w:val="30"/>
                <w:szCs w:val="30"/>
              </w:rPr>
              <w:t>1</w:t>
            </w:r>
            <w:r w:rsidR="006A5AC5">
              <w:rPr>
                <w:rFonts w:ascii="仿宋_GB2312" w:eastAsia="仿宋_GB2312" w:hint="eastAsia"/>
                <w:sz w:val="30"/>
                <w:szCs w:val="30"/>
              </w:rPr>
              <w:t>5</w:t>
            </w:r>
            <w:r>
              <w:rPr>
                <w:rFonts w:ascii="仿宋_GB2312" w:eastAsia="仿宋_GB2312" w:hint="eastAsia"/>
                <w:sz w:val="30"/>
                <w:szCs w:val="30"/>
              </w:rPr>
              <w:t>分</w:t>
            </w:r>
          </w:p>
        </w:tc>
      </w:tr>
      <w:tr w:rsidR="00675D0E" w:rsidTr="00F842AE">
        <w:trPr>
          <w:trHeight w:hRule="exact" w:val="567"/>
        </w:trPr>
        <w:tc>
          <w:tcPr>
            <w:tcW w:w="1526" w:type="dxa"/>
            <w:vMerge/>
            <w:vAlign w:val="center"/>
          </w:tcPr>
          <w:p w:rsidR="00675D0E" w:rsidRDefault="00675D0E" w:rsidP="00F842AE">
            <w:pPr>
              <w:spacing w:line="560" w:lineRule="exact"/>
              <w:jc w:val="center"/>
              <w:rPr>
                <w:rFonts w:ascii="仿宋_GB2312" w:eastAsia="仿宋_GB2312"/>
                <w:sz w:val="30"/>
                <w:szCs w:val="30"/>
              </w:rPr>
            </w:pPr>
          </w:p>
        </w:tc>
        <w:tc>
          <w:tcPr>
            <w:tcW w:w="2555" w:type="dxa"/>
            <w:vAlign w:val="center"/>
          </w:tcPr>
          <w:p w:rsidR="00675D0E" w:rsidRDefault="00675D0E" w:rsidP="00675D0E">
            <w:pPr>
              <w:spacing w:line="560" w:lineRule="exact"/>
              <w:jc w:val="center"/>
              <w:rPr>
                <w:rFonts w:ascii="仿宋_GB2312" w:eastAsia="仿宋_GB2312"/>
                <w:sz w:val="30"/>
                <w:szCs w:val="30"/>
              </w:rPr>
            </w:pPr>
            <w:r w:rsidRPr="00675D0E">
              <w:rPr>
                <w:rFonts w:ascii="仿宋_GB2312" w:eastAsia="仿宋_GB2312" w:hint="eastAsia"/>
                <w:sz w:val="30"/>
                <w:szCs w:val="30"/>
              </w:rPr>
              <w:t>一等奖</w:t>
            </w:r>
          </w:p>
        </w:tc>
        <w:tc>
          <w:tcPr>
            <w:tcW w:w="2268" w:type="dxa"/>
            <w:vAlign w:val="center"/>
          </w:tcPr>
          <w:p w:rsidR="00675D0E" w:rsidRDefault="006A5AC5" w:rsidP="00675D0E">
            <w:pPr>
              <w:spacing w:line="560" w:lineRule="exact"/>
              <w:jc w:val="center"/>
              <w:rPr>
                <w:rFonts w:ascii="仿宋_GB2312" w:eastAsia="仿宋_GB2312"/>
                <w:sz w:val="30"/>
                <w:szCs w:val="30"/>
              </w:rPr>
            </w:pPr>
            <w:r>
              <w:rPr>
                <w:rFonts w:ascii="仿宋_GB2312" w:eastAsia="仿宋_GB2312" w:hint="eastAsia"/>
                <w:sz w:val="30"/>
                <w:szCs w:val="30"/>
              </w:rPr>
              <w:t>10</w:t>
            </w:r>
            <w:r w:rsidR="00675D0E" w:rsidRPr="00675D0E">
              <w:rPr>
                <w:rFonts w:ascii="仿宋_GB2312" w:eastAsia="仿宋_GB2312" w:hint="eastAsia"/>
                <w:sz w:val="30"/>
                <w:szCs w:val="30"/>
              </w:rPr>
              <w:t>分</w:t>
            </w:r>
          </w:p>
        </w:tc>
      </w:tr>
      <w:tr w:rsidR="00675D0E" w:rsidTr="00F842AE">
        <w:trPr>
          <w:trHeight w:hRule="exact" w:val="567"/>
        </w:trPr>
        <w:tc>
          <w:tcPr>
            <w:tcW w:w="1526" w:type="dxa"/>
            <w:vMerge/>
            <w:vAlign w:val="center"/>
          </w:tcPr>
          <w:p w:rsidR="00675D0E" w:rsidRDefault="00675D0E" w:rsidP="00F842AE">
            <w:pPr>
              <w:spacing w:line="560" w:lineRule="exact"/>
              <w:jc w:val="center"/>
              <w:rPr>
                <w:rFonts w:ascii="仿宋_GB2312" w:eastAsia="仿宋_GB2312"/>
                <w:sz w:val="30"/>
                <w:szCs w:val="30"/>
              </w:rPr>
            </w:pPr>
          </w:p>
        </w:tc>
        <w:tc>
          <w:tcPr>
            <w:tcW w:w="2555" w:type="dxa"/>
            <w:vAlign w:val="center"/>
          </w:tcPr>
          <w:p w:rsidR="00675D0E" w:rsidRDefault="00675D0E" w:rsidP="00F842AE">
            <w:pPr>
              <w:spacing w:line="560" w:lineRule="exact"/>
              <w:jc w:val="center"/>
              <w:rPr>
                <w:rFonts w:ascii="仿宋_GB2312" w:eastAsia="仿宋_GB2312"/>
                <w:sz w:val="30"/>
                <w:szCs w:val="30"/>
              </w:rPr>
            </w:pPr>
            <w:r>
              <w:rPr>
                <w:rFonts w:ascii="仿宋_GB2312" w:eastAsia="仿宋_GB2312" w:hint="eastAsia"/>
                <w:sz w:val="30"/>
                <w:szCs w:val="30"/>
              </w:rPr>
              <w:t>二等奖</w:t>
            </w:r>
          </w:p>
        </w:tc>
        <w:tc>
          <w:tcPr>
            <w:tcW w:w="2268" w:type="dxa"/>
            <w:vAlign w:val="center"/>
          </w:tcPr>
          <w:p w:rsidR="00675D0E" w:rsidRDefault="006A5AC5" w:rsidP="00675D0E">
            <w:pPr>
              <w:spacing w:line="560" w:lineRule="exact"/>
              <w:jc w:val="center"/>
              <w:rPr>
                <w:rFonts w:ascii="仿宋_GB2312" w:eastAsia="仿宋_GB2312"/>
                <w:sz w:val="30"/>
                <w:szCs w:val="30"/>
              </w:rPr>
            </w:pPr>
            <w:r>
              <w:rPr>
                <w:rFonts w:ascii="仿宋_GB2312" w:eastAsia="仿宋_GB2312" w:hint="eastAsia"/>
                <w:sz w:val="30"/>
                <w:szCs w:val="30"/>
              </w:rPr>
              <w:t>8</w:t>
            </w:r>
            <w:r w:rsidR="00675D0E">
              <w:rPr>
                <w:rFonts w:ascii="仿宋_GB2312" w:eastAsia="仿宋_GB2312" w:hint="eastAsia"/>
                <w:sz w:val="30"/>
                <w:szCs w:val="30"/>
              </w:rPr>
              <w:t>分</w:t>
            </w:r>
          </w:p>
        </w:tc>
      </w:tr>
      <w:tr w:rsidR="00675D0E" w:rsidTr="00F842AE">
        <w:trPr>
          <w:trHeight w:hRule="exact" w:val="567"/>
        </w:trPr>
        <w:tc>
          <w:tcPr>
            <w:tcW w:w="1526" w:type="dxa"/>
            <w:vMerge/>
            <w:vAlign w:val="center"/>
          </w:tcPr>
          <w:p w:rsidR="00675D0E" w:rsidRDefault="00675D0E" w:rsidP="00F842AE">
            <w:pPr>
              <w:spacing w:line="560" w:lineRule="exact"/>
              <w:jc w:val="center"/>
              <w:rPr>
                <w:rFonts w:ascii="仿宋_GB2312" w:eastAsia="仿宋_GB2312"/>
                <w:sz w:val="30"/>
                <w:szCs w:val="30"/>
              </w:rPr>
            </w:pPr>
          </w:p>
        </w:tc>
        <w:tc>
          <w:tcPr>
            <w:tcW w:w="2555" w:type="dxa"/>
            <w:vAlign w:val="center"/>
          </w:tcPr>
          <w:p w:rsidR="00675D0E" w:rsidRDefault="00675D0E" w:rsidP="00F842AE">
            <w:pPr>
              <w:spacing w:line="560" w:lineRule="exact"/>
              <w:jc w:val="center"/>
              <w:rPr>
                <w:rFonts w:ascii="仿宋_GB2312" w:eastAsia="仿宋_GB2312"/>
                <w:sz w:val="30"/>
                <w:szCs w:val="30"/>
              </w:rPr>
            </w:pPr>
            <w:r>
              <w:rPr>
                <w:rFonts w:ascii="仿宋_GB2312" w:eastAsia="仿宋_GB2312" w:hint="eastAsia"/>
                <w:sz w:val="30"/>
                <w:szCs w:val="30"/>
              </w:rPr>
              <w:t>三等奖</w:t>
            </w:r>
          </w:p>
        </w:tc>
        <w:tc>
          <w:tcPr>
            <w:tcW w:w="2268" w:type="dxa"/>
            <w:vAlign w:val="center"/>
          </w:tcPr>
          <w:p w:rsidR="00675D0E" w:rsidRDefault="006A5AC5" w:rsidP="00F842AE">
            <w:pPr>
              <w:spacing w:line="560" w:lineRule="exact"/>
              <w:jc w:val="center"/>
              <w:rPr>
                <w:rFonts w:ascii="仿宋_GB2312" w:eastAsia="仿宋_GB2312"/>
                <w:sz w:val="30"/>
                <w:szCs w:val="30"/>
              </w:rPr>
            </w:pPr>
            <w:r>
              <w:rPr>
                <w:rFonts w:ascii="仿宋_GB2312" w:eastAsia="仿宋_GB2312" w:hint="eastAsia"/>
                <w:sz w:val="30"/>
                <w:szCs w:val="30"/>
              </w:rPr>
              <w:t>5</w:t>
            </w:r>
            <w:r w:rsidR="00675D0E">
              <w:rPr>
                <w:rFonts w:ascii="仿宋_GB2312" w:eastAsia="仿宋_GB2312" w:hint="eastAsia"/>
                <w:sz w:val="30"/>
                <w:szCs w:val="30"/>
              </w:rPr>
              <w:t>分</w:t>
            </w:r>
          </w:p>
        </w:tc>
      </w:tr>
      <w:tr w:rsidR="00675D0E" w:rsidTr="00F842AE">
        <w:trPr>
          <w:trHeight w:hRule="exact" w:val="567"/>
        </w:trPr>
        <w:tc>
          <w:tcPr>
            <w:tcW w:w="1526" w:type="dxa"/>
            <w:vMerge/>
            <w:vAlign w:val="center"/>
          </w:tcPr>
          <w:p w:rsidR="00675D0E" w:rsidRDefault="00675D0E" w:rsidP="00F842AE">
            <w:pPr>
              <w:spacing w:line="560" w:lineRule="exact"/>
              <w:jc w:val="center"/>
              <w:rPr>
                <w:rFonts w:ascii="仿宋_GB2312" w:eastAsia="仿宋_GB2312"/>
                <w:sz w:val="30"/>
                <w:szCs w:val="30"/>
              </w:rPr>
            </w:pPr>
          </w:p>
        </w:tc>
        <w:tc>
          <w:tcPr>
            <w:tcW w:w="2555" w:type="dxa"/>
            <w:vAlign w:val="center"/>
          </w:tcPr>
          <w:p w:rsidR="00675D0E" w:rsidRDefault="00675D0E" w:rsidP="00F842AE">
            <w:pPr>
              <w:spacing w:line="560" w:lineRule="exact"/>
              <w:jc w:val="center"/>
              <w:rPr>
                <w:rFonts w:ascii="仿宋_GB2312" w:eastAsia="仿宋_GB2312"/>
                <w:sz w:val="30"/>
                <w:szCs w:val="30"/>
              </w:rPr>
            </w:pPr>
            <w:r>
              <w:rPr>
                <w:rFonts w:ascii="仿宋_GB2312" w:eastAsia="仿宋_GB2312" w:hint="eastAsia"/>
                <w:sz w:val="30"/>
                <w:szCs w:val="30"/>
              </w:rPr>
              <w:t>优秀奖</w:t>
            </w:r>
          </w:p>
        </w:tc>
        <w:tc>
          <w:tcPr>
            <w:tcW w:w="2268" w:type="dxa"/>
            <w:vAlign w:val="center"/>
          </w:tcPr>
          <w:p w:rsidR="00675D0E" w:rsidRDefault="006A5AC5" w:rsidP="00675D0E">
            <w:pPr>
              <w:spacing w:line="560" w:lineRule="exact"/>
              <w:jc w:val="center"/>
              <w:rPr>
                <w:rFonts w:ascii="仿宋_GB2312" w:eastAsia="仿宋_GB2312"/>
                <w:sz w:val="30"/>
                <w:szCs w:val="30"/>
              </w:rPr>
            </w:pPr>
            <w:r>
              <w:rPr>
                <w:rFonts w:ascii="仿宋_GB2312" w:eastAsia="仿宋_GB2312" w:hint="eastAsia"/>
                <w:sz w:val="30"/>
                <w:szCs w:val="30"/>
              </w:rPr>
              <w:t>3</w:t>
            </w:r>
            <w:r w:rsidR="00675D0E">
              <w:rPr>
                <w:rFonts w:ascii="仿宋_GB2312" w:eastAsia="仿宋_GB2312" w:hint="eastAsia"/>
                <w:sz w:val="30"/>
                <w:szCs w:val="30"/>
              </w:rPr>
              <w:t>分</w:t>
            </w:r>
          </w:p>
        </w:tc>
      </w:tr>
    </w:tbl>
    <w:p w:rsidR="00016449" w:rsidRDefault="00675D0E" w:rsidP="00016449">
      <w:pPr>
        <w:spacing w:line="560" w:lineRule="exact"/>
        <w:ind w:firstLineChars="198" w:firstLine="594"/>
        <w:rPr>
          <w:rFonts w:ascii="仿宋_GB2312" w:eastAsia="仿宋_GB2312"/>
          <w:sz w:val="30"/>
          <w:szCs w:val="30"/>
        </w:rPr>
      </w:pPr>
      <w:r>
        <w:rPr>
          <w:rFonts w:ascii="仿宋_GB2312" w:eastAsia="仿宋_GB2312" w:hint="eastAsia"/>
          <w:sz w:val="30"/>
          <w:szCs w:val="30"/>
        </w:rPr>
        <w:t>注：学科竞赛包括</w:t>
      </w:r>
      <w:r w:rsidRPr="00E06F3F">
        <w:rPr>
          <w:rFonts w:ascii="仿宋_GB2312" w:eastAsia="仿宋_GB2312" w:hint="eastAsia"/>
          <w:sz w:val="30"/>
          <w:szCs w:val="30"/>
        </w:rPr>
        <w:t>全国大学生英语竞赛、</w:t>
      </w:r>
      <w:r w:rsidR="00E06F3F" w:rsidRPr="00E06F3F">
        <w:rPr>
          <w:rFonts w:ascii="仿宋_GB2312" w:eastAsia="仿宋_GB2312" w:hint="eastAsia"/>
          <w:sz w:val="30"/>
          <w:szCs w:val="30"/>
        </w:rPr>
        <w:t>外</w:t>
      </w:r>
      <w:proofErr w:type="gramStart"/>
      <w:r w:rsidR="00E06F3F" w:rsidRPr="00E06F3F">
        <w:rPr>
          <w:rFonts w:ascii="仿宋_GB2312" w:eastAsia="仿宋_GB2312" w:hint="eastAsia"/>
          <w:sz w:val="30"/>
          <w:szCs w:val="30"/>
        </w:rPr>
        <w:t>研</w:t>
      </w:r>
      <w:proofErr w:type="gramEnd"/>
      <w:r w:rsidR="00E06F3F" w:rsidRPr="00E06F3F">
        <w:rPr>
          <w:rFonts w:ascii="仿宋_GB2312" w:eastAsia="仿宋_GB2312" w:hint="eastAsia"/>
          <w:sz w:val="30"/>
          <w:szCs w:val="30"/>
        </w:rPr>
        <w:t>社英语阅读大赛、数学建模大赛、全国大学生数学建模大赛、</w:t>
      </w:r>
      <w:r w:rsidRPr="00675D0E">
        <w:rPr>
          <w:rFonts w:ascii="仿宋_GB2312" w:eastAsia="仿宋_GB2312" w:hint="eastAsia"/>
          <w:sz w:val="30"/>
          <w:szCs w:val="30"/>
        </w:rPr>
        <w:t>全国大学生电子商务“创新、创意及创业”挑战赛、全国大学生金融精英挑战赛、国际贸易经营实战沙盘竞赛、</w:t>
      </w:r>
      <w:r w:rsidR="00E06F3F" w:rsidRPr="00E06F3F">
        <w:rPr>
          <w:rFonts w:ascii="仿宋_GB2312" w:eastAsia="仿宋_GB2312" w:hint="eastAsia"/>
          <w:sz w:val="30"/>
          <w:szCs w:val="30"/>
        </w:rPr>
        <w:t>全国大学生金融创意设计大赛等</w:t>
      </w:r>
      <w:r w:rsidRPr="00675D0E">
        <w:rPr>
          <w:rFonts w:ascii="仿宋_GB2312" w:eastAsia="仿宋_GB2312" w:hint="eastAsia"/>
          <w:sz w:val="30"/>
          <w:szCs w:val="30"/>
        </w:rPr>
        <w:t>各类</w:t>
      </w:r>
      <w:r>
        <w:rPr>
          <w:rFonts w:ascii="仿宋_GB2312" w:eastAsia="仿宋_GB2312" w:hint="eastAsia"/>
          <w:sz w:val="30"/>
          <w:szCs w:val="30"/>
        </w:rPr>
        <w:t>专业比赛</w:t>
      </w:r>
      <w:r w:rsidRPr="00675D0E">
        <w:rPr>
          <w:rFonts w:ascii="仿宋_GB2312" w:eastAsia="仿宋_GB2312" w:hint="eastAsia"/>
          <w:sz w:val="30"/>
          <w:szCs w:val="30"/>
        </w:rPr>
        <w:t>等</w:t>
      </w:r>
      <w:r>
        <w:rPr>
          <w:rFonts w:ascii="仿宋_GB2312" w:eastAsia="仿宋_GB2312" w:hint="eastAsia"/>
          <w:sz w:val="30"/>
          <w:szCs w:val="30"/>
        </w:rPr>
        <w:t>。</w:t>
      </w:r>
      <w:r w:rsidRPr="00016449">
        <w:rPr>
          <w:rFonts w:ascii="仿宋_GB2312" w:eastAsia="仿宋_GB2312" w:hint="eastAsia"/>
          <w:sz w:val="30"/>
          <w:szCs w:val="30"/>
        </w:rPr>
        <w:t>参赛获奖人数≤3 人</w:t>
      </w:r>
      <w:r w:rsidR="00E06F3F">
        <w:rPr>
          <w:rFonts w:ascii="仿宋_GB2312" w:eastAsia="仿宋_GB2312" w:hint="eastAsia"/>
          <w:sz w:val="30"/>
          <w:szCs w:val="30"/>
        </w:rPr>
        <w:t>，</w:t>
      </w:r>
      <w:r w:rsidRPr="00016449">
        <w:rPr>
          <w:rFonts w:ascii="仿宋_GB2312" w:eastAsia="仿宋_GB2312" w:hint="eastAsia"/>
          <w:sz w:val="30"/>
          <w:szCs w:val="30"/>
        </w:rPr>
        <w:t>获奖学生均按相应等级标准加分；参赛获奖人数＞3 人则为集体项目，排名第一学生按照相应等级标准加分，其余队员加分按照相应等级标准的70%计分。</w:t>
      </w:r>
      <w:r>
        <w:rPr>
          <w:rFonts w:ascii="仿宋_GB2312" w:eastAsia="仿宋_GB2312" w:hint="eastAsia"/>
          <w:sz w:val="30"/>
          <w:szCs w:val="30"/>
        </w:rPr>
        <w:t>同一个项目获奖按最高获奖情况加分。</w:t>
      </w:r>
    </w:p>
    <w:p w:rsidR="00016449" w:rsidRDefault="00E06F3F" w:rsidP="00016449">
      <w:pPr>
        <w:spacing w:line="560" w:lineRule="exact"/>
        <w:ind w:firstLineChars="198" w:firstLine="594"/>
        <w:rPr>
          <w:rFonts w:ascii="仿宋_GB2312" w:eastAsia="仿宋_GB2312"/>
          <w:sz w:val="30"/>
          <w:szCs w:val="30"/>
        </w:rPr>
      </w:pPr>
      <w:r>
        <w:rPr>
          <w:rFonts w:ascii="仿宋_GB2312" w:eastAsia="仿宋_GB2312" w:hint="eastAsia"/>
          <w:sz w:val="30"/>
          <w:szCs w:val="30"/>
        </w:rPr>
        <w:t>3.</w:t>
      </w:r>
      <w:r w:rsidRPr="00E06F3F">
        <w:rPr>
          <w:rFonts w:ascii="微软雅黑" w:eastAsia="微软雅黑" w:hAnsi="微软雅黑" w:cs="仿宋" w:hint="eastAsia"/>
          <w:b/>
          <w:bCs/>
          <w:color w:val="0070C0"/>
          <w:kern w:val="0"/>
          <w:sz w:val="24"/>
        </w:rPr>
        <w:t xml:space="preserve"> </w:t>
      </w:r>
      <w:r w:rsidRPr="00E06F3F">
        <w:rPr>
          <w:rFonts w:ascii="仿宋_GB2312" w:eastAsia="仿宋_GB2312" w:hint="eastAsia"/>
          <w:sz w:val="30"/>
          <w:szCs w:val="30"/>
        </w:rPr>
        <w:t>大学生创新创业训练计划项目</w:t>
      </w:r>
    </w:p>
    <w:tbl>
      <w:tblPr>
        <w:tblStyle w:val="aa"/>
        <w:tblW w:w="0" w:type="auto"/>
        <w:tblInd w:w="339" w:type="dxa"/>
        <w:tblLook w:val="04A0"/>
      </w:tblPr>
      <w:tblGrid>
        <w:gridCol w:w="5637"/>
        <w:gridCol w:w="1984"/>
      </w:tblGrid>
      <w:tr w:rsidR="00E06F3F" w:rsidTr="00E06F3F">
        <w:tc>
          <w:tcPr>
            <w:tcW w:w="5637" w:type="dxa"/>
          </w:tcPr>
          <w:p w:rsidR="00E06F3F" w:rsidRDefault="00E06F3F" w:rsidP="00E06F3F">
            <w:pPr>
              <w:spacing w:line="560" w:lineRule="exact"/>
              <w:jc w:val="center"/>
              <w:rPr>
                <w:rFonts w:ascii="仿宋_GB2312" w:eastAsia="仿宋_GB2312"/>
                <w:sz w:val="30"/>
                <w:szCs w:val="30"/>
              </w:rPr>
            </w:pPr>
            <w:r>
              <w:rPr>
                <w:rFonts w:ascii="仿宋_GB2312" w:eastAsia="仿宋_GB2312" w:hint="eastAsia"/>
                <w:sz w:val="30"/>
                <w:szCs w:val="30"/>
              </w:rPr>
              <w:t>级别</w:t>
            </w:r>
          </w:p>
        </w:tc>
        <w:tc>
          <w:tcPr>
            <w:tcW w:w="1984" w:type="dxa"/>
          </w:tcPr>
          <w:p w:rsidR="00E06F3F" w:rsidRDefault="00E06F3F" w:rsidP="00E06F3F">
            <w:pPr>
              <w:spacing w:line="560" w:lineRule="exact"/>
              <w:jc w:val="center"/>
              <w:rPr>
                <w:rFonts w:ascii="仿宋_GB2312" w:eastAsia="仿宋_GB2312"/>
                <w:sz w:val="30"/>
                <w:szCs w:val="30"/>
              </w:rPr>
            </w:pPr>
            <w:r>
              <w:rPr>
                <w:rFonts w:ascii="仿宋_GB2312" w:eastAsia="仿宋_GB2312" w:hint="eastAsia"/>
                <w:sz w:val="30"/>
                <w:szCs w:val="30"/>
              </w:rPr>
              <w:t>加分标准</w:t>
            </w:r>
          </w:p>
        </w:tc>
      </w:tr>
      <w:tr w:rsidR="00E06F3F" w:rsidTr="00E06F3F">
        <w:tc>
          <w:tcPr>
            <w:tcW w:w="5637" w:type="dxa"/>
          </w:tcPr>
          <w:p w:rsidR="00E06F3F" w:rsidRDefault="00E06F3F" w:rsidP="00E06F3F">
            <w:pPr>
              <w:spacing w:line="560" w:lineRule="exact"/>
              <w:jc w:val="center"/>
              <w:rPr>
                <w:rFonts w:ascii="仿宋_GB2312" w:eastAsia="仿宋_GB2312"/>
                <w:sz w:val="30"/>
                <w:szCs w:val="30"/>
              </w:rPr>
            </w:pPr>
            <w:r w:rsidRPr="00E06F3F">
              <w:rPr>
                <w:rFonts w:ascii="仿宋_GB2312" w:eastAsia="仿宋_GB2312" w:hint="eastAsia"/>
                <w:sz w:val="30"/>
                <w:szCs w:val="30"/>
              </w:rPr>
              <w:t>国家级大学生创新创业训练计划</w:t>
            </w:r>
            <w:proofErr w:type="gramStart"/>
            <w:r w:rsidRPr="00E06F3F">
              <w:rPr>
                <w:rFonts w:ascii="仿宋_GB2312" w:eastAsia="仿宋_GB2312" w:hint="eastAsia"/>
                <w:sz w:val="30"/>
                <w:szCs w:val="30"/>
              </w:rPr>
              <w:t>项目</w:t>
            </w:r>
            <w:r>
              <w:rPr>
                <w:rFonts w:ascii="仿宋_GB2312" w:eastAsia="仿宋_GB2312" w:hint="eastAsia"/>
                <w:sz w:val="30"/>
                <w:szCs w:val="30"/>
              </w:rPr>
              <w:t>结项</w:t>
            </w:r>
            <w:proofErr w:type="gramEnd"/>
          </w:p>
        </w:tc>
        <w:tc>
          <w:tcPr>
            <w:tcW w:w="1984" w:type="dxa"/>
          </w:tcPr>
          <w:p w:rsidR="00E06F3F" w:rsidRDefault="003C524A" w:rsidP="00E06F3F">
            <w:pPr>
              <w:spacing w:line="560" w:lineRule="exact"/>
              <w:jc w:val="center"/>
              <w:rPr>
                <w:rFonts w:ascii="仿宋_GB2312" w:eastAsia="仿宋_GB2312"/>
                <w:sz w:val="30"/>
                <w:szCs w:val="30"/>
              </w:rPr>
            </w:pPr>
            <w:r>
              <w:rPr>
                <w:rFonts w:ascii="仿宋_GB2312" w:eastAsia="仿宋_GB2312" w:hint="eastAsia"/>
                <w:sz w:val="30"/>
                <w:szCs w:val="30"/>
              </w:rPr>
              <w:t>10</w:t>
            </w:r>
            <w:r w:rsidR="00E06F3F">
              <w:rPr>
                <w:rFonts w:ascii="仿宋_GB2312" w:eastAsia="仿宋_GB2312" w:hint="eastAsia"/>
                <w:sz w:val="30"/>
                <w:szCs w:val="30"/>
              </w:rPr>
              <w:t>分</w:t>
            </w:r>
          </w:p>
        </w:tc>
      </w:tr>
      <w:tr w:rsidR="00E06F3F" w:rsidTr="00E06F3F">
        <w:tc>
          <w:tcPr>
            <w:tcW w:w="5637" w:type="dxa"/>
          </w:tcPr>
          <w:p w:rsidR="00E06F3F" w:rsidRDefault="00E06F3F" w:rsidP="00E06F3F">
            <w:pPr>
              <w:spacing w:line="560" w:lineRule="exact"/>
              <w:jc w:val="center"/>
              <w:rPr>
                <w:rFonts w:ascii="仿宋_GB2312" w:eastAsia="仿宋_GB2312"/>
                <w:sz w:val="30"/>
                <w:szCs w:val="30"/>
              </w:rPr>
            </w:pPr>
            <w:r w:rsidRPr="00E06F3F">
              <w:rPr>
                <w:rFonts w:ascii="仿宋_GB2312" w:eastAsia="仿宋_GB2312" w:hint="eastAsia"/>
                <w:sz w:val="30"/>
                <w:szCs w:val="30"/>
              </w:rPr>
              <w:t>省级大学生创新创业训练计划</w:t>
            </w:r>
            <w:proofErr w:type="gramStart"/>
            <w:r w:rsidRPr="00E06F3F">
              <w:rPr>
                <w:rFonts w:ascii="仿宋_GB2312" w:eastAsia="仿宋_GB2312" w:hint="eastAsia"/>
                <w:sz w:val="30"/>
                <w:szCs w:val="30"/>
              </w:rPr>
              <w:t>项目结项</w:t>
            </w:r>
            <w:proofErr w:type="gramEnd"/>
          </w:p>
        </w:tc>
        <w:tc>
          <w:tcPr>
            <w:tcW w:w="1984" w:type="dxa"/>
          </w:tcPr>
          <w:p w:rsidR="00E06F3F" w:rsidRDefault="003C524A" w:rsidP="00E06F3F">
            <w:pPr>
              <w:spacing w:line="560" w:lineRule="exact"/>
              <w:jc w:val="center"/>
              <w:rPr>
                <w:rFonts w:ascii="仿宋_GB2312" w:eastAsia="仿宋_GB2312"/>
                <w:sz w:val="30"/>
                <w:szCs w:val="30"/>
              </w:rPr>
            </w:pPr>
            <w:r>
              <w:rPr>
                <w:rFonts w:ascii="仿宋_GB2312" w:eastAsia="仿宋_GB2312" w:hint="eastAsia"/>
                <w:sz w:val="30"/>
                <w:szCs w:val="30"/>
              </w:rPr>
              <w:t>5</w:t>
            </w:r>
            <w:r w:rsidR="00E06F3F" w:rsidRPr="00E06F3F">
              <w:rPr>
                <w:rFonts w:ascii="仿宋_GB2312" w:eastAsia="仿宋_GB2312" w:hint="eastAsia"/>
                <w:sz w:val="30"/>
                <w:szCs w:val="30"/>
              </w:rPr>
              <w:t>分</w:t>
            </w:r>
          </w:p>
        </w:tc>
      </w:tr>
    </w:tbl>
    <w:p w:rsidR="00016449" w:rsidRDefault="00E06F3F" w:rsidP="009109B8">
      <w:pPr>
        <w:spacing w:line="560" w:lineRule="exact"/>
        <w:ind w:firstLineChars="198" w:firstLine="594"/>
        <w:rPr>
          <w:rFonts w:ascii="仿宋_GB2312" w:eastAsia="仿宋_GB2312"/>
          <w:sz w:val="30"/>
          <w:szCs w:val="30"/>
        </w:rPr>
      </w:pPr>
      <w:r>
        <w:rPr>
          <w:rFonts w:ascii="仿宋_GB2312" w:eastAsia="仿宋_GB2312" w:hint="eastAsia"/>
          <w:sz w:val="30"/>
          <w:szCs w:val="30"/>
        </w:rPr>
        <w:t>注：课题组成员</w:t>
      </w:r>
      <w:r w:rsidRPr="00016449">
        <w:rPr>
          <w:rFonts w:ascii="仿宋_GB2312" w:eastAsia="仿宋_GB2312" w:hint="eastAsia"/>
          <w:sz w:val="30"/>
          <w:szCs w:val="30"/>
        </w:rPr>
        <w:t>人数≤3 人</w:t>
      </w:r>
      <w:r>
        <w:rPr>
          <w:rFonts w:ascii="仿宋_GB2312" w:eastAsia="仿宋_GB2312" w:hint="eastAsia"/>
          <w:sz w:val="30"/>
          <w:szCs w:val="30"/>
        </w:rPr>
        <w:t>，</w:t>
      </w:r>
      <w:r w:rsidRPr="00016449">
        <w:rPr>
          <w:rFonts w:ascii="仿宋_GB2312" w:eastAsia="仿宋_GB2312" w:hint="eastAsia"/>
          <w:sz w:val="30"/>
          <w:szCs w:val="30"/>
        </w:rPr>
        <w:t>均按相应等级标准加分；</w:t>
      </w:r>
      <w:r>
        <w:rPr>
          <w:rFonts w:ascii="仿宋_GB2312" w:eastAsia="仿宋_GB2312" w:hint="eastAsia"/>
          <w:sz w:val="30"/>
          <w:szCs w:val="30"/>
        </w:rPr>
        <w:t>课题组成员</w:t>
      </w:r>
      <w:r w:rsidRPr="00016449">
        <w:rPr>
          <w:rFonts w:ascii="仿宋_GB2312" w:eastAsia="仿宋_GB2312" w:hint="eastAsia"/>
          <w:sz w:val="30"/>
          <w:szCs w:val="30"/>
        </w:rPr>
        <w:t>人数＞3 人则为集体项目，排名第一学生按照相应等级标准加分，其余队员加分按照相应等级标准的70%计分。</w:t>
      </w:r>
    </w:p>
    <w:p w:rsidR="00E06F3F" w:rsidRDefault="00E06F3F" w:rsidP="009109B8">
      <w:pPr>
        <w:spacing w:line="560" w:lineRule="exact"/>
        <w:ind w:firstLineChars="198" w:firstLine="594"/>
        <w:rPr>
          <w:rFonts w:ascii="仿宋_GB2312" w:eastAsia="仿宋_GB2312"/>
          <w:b/>
          <w:sz w:val="30"/>
          <w:szCs w:val="30"/>
        </w:rPr>
      </w:pPr>
      <w:r w:rsidRPr="00E06F3F">
        <w:rPr>
          <w:rFonts w:ascii="仿宋_GB2312" w:eastAsia="仿宋_GB2312" w:hint="eastAsia"/>
          <w:sz w:val="30"/>
          <w:szCs w:val="30"/>
        </w:rPr>
        <w:t xml:space="preserve">4. </w:t>
      </w:r>
      <w:r w:rsidRPr="00016449">
        <w:rPr>
          <w:rFonts w:ascii="仿宋_GB2312" w:eastAsia="仿宋_GB2312" w:hint="eastAsia"/>
          <w:sz w:val="30"/>
          <w:szCs w:val="30"/>
        </w:rPr>
        <w:t>学术论文</w:t>
      </w:r>
    </w:p>
    <w:tbl>
      <w:tblPr>
        <w:tblStyle w:val="aa"/>
        <w:tblW w:w="0" w:type="auto"/>
        <w:tblInd w:w="847" w:type="dxa"/>
        <w:tblLook w:val="04A0"/>
      </w:tblPr>
      <w:tblGrid>
        <w:gridCol w:w="1526"/>
        <w:gridCol w:w="2555"/>
        <w:gridCol w:w="2268"/>
      </w:tblGrid>
      <w:tr w:rsidR="00E06F3F" w:rsidTr="00E06F3F">
        <w:trPr>
          <w:trHeight w:hRule="exact" w:val="567"/>
        </w:trPr>
        <w:tc>
          <w:tcPr>
            <w:tcW w:w="1526" w:type="dxa"/>
            <w:vAlign w:val="center"/>
          </w:tcPr>
          <w:p w:rsidR="00E06F3F" w:rsidRDefault="00E06F3F" w:rsidP="00F842AE">
            <w:pPr>
              <w:spacing w:line="560" w:lineRule="exact"/>
              <w:jc w:val="center"/>
              <w:rPr>
                <w:rFonts w:ascii="仿宋_GB2312" w:eastAsia="仿宋_GB2312"/>
                <w:sz w:val="30"/>
                <w:szCs w:val="30"/>
              </w:rPr>
            </w:pPr>
            <w:r>
              <w:rPr>
                <w:rFonts w:ascii="仿宋_GB2312" w:eastAsia="仿宋_GB2312" w:hint="eastAsia"/>
                <w:sz w:val="30"/>
                <w:szCs w:val="30"/>
              </w:rPr>
              <w:t>论文级别</w:t>
            </w:r>
          </w:p>
        </w:tc>
        <w:tc>
          <w:tcPr>
            <w:tcW w:w="2555" w:type="dxa"/>
            <w:vAlign w:val="center"/>
          </w:tcPr>
          <w:p w:rsidR="00E06F3F" w:rsidRDefault="00E06F3F" w:rsidP="00F842AE">
            <w:pPr>
              <w:spacing w:line="560" w:lineRule="exact"/>
              <w:jc w:val="center"/>
              <w:rPr>
                <w:rFonts w:ascii="仿宋_GB2312" w:eastAsia="仿宋_GB2312"/>
                <w:sz w:val="30"/>
                <w:szCs w:val="30"/>
              </w:rPr>
            </w:pPr>
            <w:r>
              <w:rPr>
                <w:rFonts w:ascii="仿宋_GB2312" w:eastAsia="仿宋_GB2312" w:hint="eastAsia"/>
                <w:sz w:val="30"/>
                <w:szCs w:val="30"/>
              </w:rPr>
              <w:t>申请人排名</w:t>
            </w:r>
          </w:p>
        </w:tc>
        <w:tc>
          <w:tcPr>
            <w:tcW w:w="2268" w:type="dxa"/>
            <w:vAlign w:val="center"/>
          </w:tcPr>
          <w:p w:rsidR="00E06F3F" w:rsidRDefault="00E06F3F" w:rsidP="00F842AE">
            <w:pPr>
              <w:spacing w:line="560" w:lineRule="exact"/>
              <w:jc w:val="center"/>
              <w:rPr>
                <w:rFonts w:ascii="仿宋_GB2312" w:eastAsia="仿宋_GB2312"/>
                <w:sz w:val="30"/>
                <w:szCs w:val="30"/>
              </w:rPr>
            </w:pPr>
            <w:r>
              <w:rPr>
                <w:rFonts w:ascii="仿宋_GB2312" w:eastAsia="仿宋_GB2312" w:hint="eastAsia"/>
                <w:sz w:val="30"/>
                <w:szCs w:val="30"/>
              </w:rPr>
              <w:t>加分标准</w:t>
            </w:r>
          </w:p>
        </w:tc>
      </w:tr>
      <w:tr w:rsidR="00A154B7" w:rsidTr="00B76A90">
        <w:trPr>
          <w:trHeight w:hRule="exact" w:val="567"/>
        </w:trPr>
        <w:tc>
          <w:tcPr>
            <w:tcW w:w="1526" w:type="dxa"/>
            <w:vMerge w:val="restart"/>
            <w:vAlign w:val="center"/>
          </w:tcPr>
          <w:p w:rsidR="00A154B7" w:rsidRDefault="00A154B7" w:rsidP="00D9518F">
            <w:pPr>
              <w:spacing w:line="560" w:lineRule="exact"/>
              <w:jc w:val="center"/>
              <w:rPr>
                <w:rFonts w:ascii="仿宋_GB2312" w:eastAsia="仿宋_GB2312"/>
                <w:sz w:val="30"/>
                <w:szCs w:val="30"/>
              </w:rPr>
            </w:pPr>
            <w:r w:rsidRPr="00E06F3F">
              <w:rPr>
                <w:rFonts w:ascii="仿宋_GB2312" w:eastAsia="仿宋_GB2312" w:hint="eastAsia"/>
                <w:sz w:val="30"/>
                <w:szCs w:val="30"/>
              </w:rPr>
              <w:t>特刊、一类</w:t>
            </w:r>
          </w:p>
        </w:tc>
        <w:tc>
          <w:tcPr>
            <w:tcW w:w="2555" w:type="dxa"/>
          </w:tcPr>
          <w:p w:rsidR="00A154B7" w:rsidRPr="00A50820" w:rsidRDefault="00A154B7" w:rsidP="00D9518F">
            <w:pPr>
              <w:jc w:val="center"/>
              <w:rPr>
                <w:rFonts w:ascii="仿宋_GB2312" w:eastAsia="仿宋_GB2312"/>
                <w:sz w:val="30"/>
                <w:szCs w:val="30"/>
              </w:rPr>
            </w:pPr>
            <w:r w:rsidRPr="00A50820">
              <w:rPr>
                <w:rFonts w:ascii="仿宋_GB2312" w:eastAsia="仿宋_GB2312" w:hint="eastAsia"/>
                <w:sz w:val="30"/>
                <w:szCs w:val="30"/>
              </w:rPr>
              <w:t>第一作者</w:t>
            </w:r>
          </w:p>
        </w:tc>
        <w:tc>
          <w:tcPr>
            <w:tcW w:w="2268" w:type="dxa"/>
            <w:vAlign w:val="center"/>
          </w:tcPr>
          <w:p w:rsidR="00A154B7" w:rsidRDefault="006A5AC5" w:rsidP="00D4163B">
            <w:pPr>
              <w:spacing w:line="560" w:lineRule="exact"/>
              <w:jc w:val="center"/>
              <w:rPr>
                <w:rFonts w:ascii="仿宋_GB2312" w:eastAsia="仿宋_GB2312"/>
                <w:sz w:val="30"/>
                <w:szCs w:val="30"/>
              </w:rPr>
            </w:pPr>
            <w:r>
              <w:rPr>
                <w:rFonts w:ascii="仿宋_GB2312" w:eastAsia="仿宋_GB2312" w:hint="eastAsia"/>
                <w:sz w:val="30"/>
                <w:szCs w:val="30"/>
              </w:rPr>
              <w:t>5</w:t>
            </w:r>
            <w:r w:rsidR="00D4163B">
              <w:rPr>
                <w:rFonts w:ascii="仿宋_GB2312" w:eastAsia="仿宋_GB2312" w:hint="eastAsia"/>
                <w:sz w:val="30"/>
                <w:szCs w:val="30"/>
              </w:rPr>
              <w:t>5</w:t>
            </w:r>
            <w:r w:rsidR="00A154B7">
              <w:rPr>
                <w:rFonts w:ascii="仿宋_GB2312" w:eastAsia="仿宋_GB2312" w:hint="eastAsia"/>
                <w:sz w:val="30"/>
                <w:szCs w:val="30"/>
              </w:rPr>
              <w:t>分</w:t>
            </w:r>
          </w:p>
        </w:tc>
      </w:tr>
      <w:tr w:rsidR="00A154B7" w:rsidTr="00B76A90">
        <w:trPr>
          <w:trHeight w:hRule="exact" w:val="567"/>
        </w:trPr>
        <w:tc>
          <w:tcPr>
            <w:tcW w:w="1526" w:type="dxa"/>
            <w:vMerge/>
            <w:vAlign w:val="center"/>
          </w:tcPr>
          <w:p w:rsidR="00A154B7" w:rsidRDefault="00A154B7" w:rsidP="00D9518F">
            <w:pPr>
              <w:spacing w:line="560" w:lineRule="exact"/>
              <w:jc w:val="center"/>
              <w:rPr>
                <w:rFonts w:ascii="仿宋_GB2312" w:eastAsia="仿宋_GB2312"/>
                <w:sz w:val="30"/>
                <w:szCs w:val="30"/>
              </w:rPr>
            </w:pPr>
          </w:p>
        </w:tc>
        <w:tc>
          <w:tcPr>
            <w:tcW w:w="2555" w:type="dxa"/>
          </w:tcPr>
          <w:p w:rsidR="00A154B7" w:rsidRPr="00A50820" w:rsidRDefault="00A154B7" w:rsidP="00D9518F">
            <w:pPr>
              <w:jc w:val="center"/>
              <w:rPr>
                <w:rFonts w:ascii="仿宋_GB2312" w:eastAsia="仿宋_GB2312"/>
                <w:sz w:val="30"/>
                <w:szCs w:val="30"/>
              </w:rPr>
            </w:pPr>
            <w:r w:rsidRPr="00A50820">
              <w:rPr>
                <w:rFonts w:ascii="仿宋_GB2312" w:eastAsia="仿宋_GB2312" w:hint="eastAsia"/>
                <w:sz w:val="30"/>
                <w:szCs w:val="30"/>
              </w:rPr>
              <w:t>第二作者</w:t>
            </w:r>
          </w:p>
        </w:tc>
        <w:tc>
          <w:tcPr>
            <w:tcW w:w="2268" w:type="dxa"/>
            <w:vAlign w:val="center"/>
          </w:tcPr>
          <w:p w:rsidR="00A154B7" w:rsidRDefault="006A5AC5" w:rsidP="00D4163B">
            <w:pPr>
              <w:spacing w:line="560" w:lineRule="exact"/>
              <w:jc w:val="center"/>
              <w:rPr>
                <w:rFonts w:ascii="仿宋_GB2312" w:eastAsia="仿宋_GB2312"/>
                <w:sz w:val="30"/>
                <w:szCs w:val="30"/>
              </w:rPr>
            </w:pPr>
            <w:r>
              <w:rPr>
                <w:rFonts w:ascii="仿宋_GB2312" w:eastAsia="仿宋_GB2312" w:hint="eastAsia"/>
                <w:sz w:val="30"/>
                <w:szCs w:val="30"/>
              </w:rPr>
              <w:t>4</w:t>
            </w:r>
            <w:r w:rsidR="00D4163B">
              <w:rPr>
                <w:rFonts w:ascii="仿宋_GB2312" w:eastAsia="仿宋_GB2312" w:hint="eastAsia"/>
                <w:sz w:val="30"/>
                <w:szCs w:val="30"/>
              </w:rPr>
              <w:t>5</w:t>
            </w:r>
            <w:r w:rsidR="00A154B7">
              <w:rPr>
                <w:rFonts w:ascii="仿宋_GB2312" w:eastAsia="仿宋_GB2312" w:hint="eastAsia"/>
                <w:sz w:val="30"/>
                <w:szCs w:val="30"/>
              </w:rPr>
              <w:t>分</w:t>
            </w:r>
          </w:p>
        </w:tc>
      </w:tr>
      <w:tr w:rsidR="00A154B7" w:rsidTr="00B76A90">
        <w:trPr>
          <w:trHeight w:hRule="exact" w:val="567"/>
        </w:trPr>
        <w:tc>
          <w:tcPr>
            <w:tcW w:w="1526" w:type="dxa"/>
            <w:vMerge/>
            <w:vAlign w:val="center"/>
          </w:tcPr>
          <w:p w:rsidR="00A154B7" w:rsidRDefault="00A154B7" w:rsidP="00D9518F">
            <w:pPr>
              <w:spacing w:line="560" w:lineRule="exact"/>
              <w:jc w:val="center"/>
              <w:rPr>
                <w:rFonts w:ascii="仿宋_GB2312" w:eastAsia="仿宋_GB2312"/>
                <w:sz w:val="30"/>
                <w:szCs w:val="30"/>
              </w:rPr>
            </w:pPr>
          </w:p>
        </w:tc>
        <w:tc>
          <w:tcPr>
            <w:tcW w:w="2555" w:type="dxa"/>
          </w:tcPr>
          <w:p w:rsidR="00A154B7" w:rsidRPr="00A50820" w:rsidRDefault="00A154B7" w:rsidP="00D9518F">
            <w:pPr>
              <w:jc w:val="center"/>
              <w:rPr>
                <w:rFonts w:ascii="仿宋_GB2312" w:eastAsia="仿宋_GB2312"/>
                <w:sz w:val="30"/>
                <w:szCs w:val="30"/>
              </w:rPr>
            </w:pPr>
            <w:r w:rsidRPr="00A50820">
              <w:rPr>
                <w:rFonts w:ascii="仿宋_GB2312" w:eastAsia="仿宋_GB2312" w:hint="eastAsia"/>
                <w:sz w:val="30"/>
                <w:szCs w:val="30"/>
              </w:rPr>
              <w:t>第三作者</w:t>
            </w:r>
          </w:p>
        </w:tc>
        <w:tc>
          <w:tcPr>
            <w:tcW w:w="2268" w:type="dxa"/>
            <w:vAlign w:val="center"/>
          </w:tcPr>
          <w:p w:rsidR="00A154B7" w:rsidRDefault="00D4163B" w:rsidP="00D9518F">
            <w:pPr>
              <w:spacing w:line="560" w:lineRule="exact"/>
              <w:jc w:val="center"/>
              <w:rPr>
                <w:rFonts w:ascii="仿宋_GB2312" w:eastAsia="仿宋_GB2312"/>
                <w:sz w:val="30"/>
                <w:szCs w:val="30"/>
              </w:rPr>
            </w:pPr>
            <w:r>
              <w:rPr>
                <w:rFonts w:ascii="仿宋_GB2312" w:eastAsia="仿宋_GB2312" w:hint="eastAsia"/>
                <w:sz w:val="30"/>
                <w:szCs w:val="30"/>
              </w:rPr>
              <w:t>30</w:t>
            </w:r>
            <w:r w:rsidR="00A154B7">
              <w:rPr>
                <w:rFonts w:ascii="仿宋_GB2312" w:eastAsia="仿宋_GB2312" w:hint="eastAsia"/>
                <w:sz w:val="30"/>
                <w:szCs w:val="30"/>
              </w:rPr>
              <w:t>分</w:t>
            </w:r>
          </w:p>
        </w:tc>
      </w:tr>
      <w:tr w:rsidR="00A154B7" w:rsidTr="00B76A90">
        <w:trPr>
          <w:trHeight w:hRule="exact" w:val="567"/>
        </w:trPr>
        <w:tc>
          <w:tcPr>
            <w:tcW w:w="1526" w:type="dxa"/>
            <w:vMerge w:val="restart"/>
            <w:vAlign w:val="center"/>
          </w:tcPr>
          <w:p w:rsidR="00A154B7" w:rsidRDefault="00A154B7" w:rsidP="00D9518F">
            <w:pPr>
              <w:spacing w:line="560" w:lineRule="exact"/>
              <w:jc w:val="center"/>
              <w:rPr>
                <w:rFonts w:ascii="仿宋_GB2312" w:eastAsia="仿宋_GB2312"/>
                <w:sz w:val="30"/>
                <w:szCs w:val="30"/>
              </w:rPr>
            </w:pPr>
            <w:r w:rsidRPr="00E06F3F">
              <w:rPr>
                <w:rFonts w:ascii="仿宋_GB2312" w:eastAsia="仿宋_GB2312" w:hint="eastAsia"/>
                <w:sz w:val="30"/>
                <w:szCs w:val="30"/>
              </w:rPr>
              <w:t>二类</w:t>
            </w:r>
          </w:p>
        </w:tc>
        <w:tc>
          <w:tcPr>
            <w:tcW w:w="2555" w:type="dxa"/>
          </w:tcPr>
          <w:p w:rsidR="00A154B7" w:rsidRPr="00A50820" w:rsidRDefault="00A154B7" w:rsidP="00D9518F">
            <w:pPr>
              <w:jc w:val="center"/>
              <w:rPr>
                <w:rFonts w:ascii="仿宋_GB2312" w:eastAsia="仿宋_GB2312"/>
                <w:sz w:val="30"/>
                <w:szCs w:val="30"/>
              </w:rPr>
            </w:pPr>
            <w:r w:rsidRPr="00A50820">
              <w:rPr>
                <w:rFonts w:ascii="仿宋_GB2312" w:eastAsia="仿宋_GB2312" w:hint="eastAsia"/>
                <w:sz w:val="30"/>
                <w:szCs w:val="30"/>
              </w:rPr>
              <w:t>第一作者</w:t>
            </w:r>
          </w:p>
        </w:tc>
        <w:tc>
          <w:tcPr>
            <w:tcW w:w="2268" w:type="dxa"/>
            <w:vAlign w:val="center"/>
          </w:tcPr>
          <w:p w:rsidR="00A154B7" w:rsidRDefault="00D4163B" w:rsidP="00D9518F">
            <w:pPr>
              <w:spacing w:line="560" w:lineRule="exact"/>
              <w:jc w:val="center"/>
              <w:rPr>
                <w:rFonts w:ascii="仿宋_GB2312" w:eastAsia="仿宋_GB2312"/>
                <w:sz w:val="30"/>
                <w:szCs w:val="30"/>
              </w:rPr>
            </w:pPr>
            <w:r>
              <w:rPr>
                <w:rFonts w:ascii="仿宋_GB2312" w:eastAsia="仿宋_GB2312" w:hint="eastAsia"/>
                <w:sz w:val="30"/>
                <w:szCs w:val="30"/>
              </w:rPr>
              <w:t>35</w:t>
            </w:r>
            <w:r w:rsidR="00A154B7">
              <w:rPr>
                <w:rFonts w:ascii="仿宋_GB2312" w:eastAsia="仿宋_GB2312" w:hint="eastAsia"/>
                <w:sz w:val="30"/>
                <w:szCs w:val="30"/>
              </w:rPr>
              <w:t>分</w:t>
            </w:r>
          </w:p>
        </w:tc>
      </w:tr>
      <w:tr w:rsidR="00A154B7" w:rsidTr="00B76A90">
        <w:trPr>
          <w:trHeight w:hRule="exact" w:val="567"/>
        </w:trPr>
        <w:tc>
          <w:tcPr>
            <w:tcW w:w="1526" w:type="dxa"/>
            <w:vMerge/>
            <w:vAlign w:val="center"/>
          </w:tcPr>
          <w:p w:rsidR="00A154B7" w:rsidRDefault="00A154B7" w:rsidP="00D9518F">
            <w:pPr>
              <w:spacing w:line="560" w:lineRule="exact"/>
              <w:jc w:val="center"/>
              <w:rPr>
                <w:rFonts w:ascii="仿宋_GB2312" w:eastAsia="仿宋_GB2312"/>
                <w:sz w:val="30"/>
                <w:szCs w:val="30"/>
              </w:rPr>
            </w:pPr>
          </w:p>
        </w:tc>
        <w:tc>
          <w:tcPr>
            <w:tcW w:w="2555" w:type="dxa"/>
          </w:tcPr>
          <w:p w:rsidR="00A154B7" w:rsidRPr="00A50820" w:rsidRDefault="00A154B7" w:rsidP="00D9518F">
            <w:pPr>
              <w:jc w:val="center"/>
              <w:rPr>
                <w:rFonts w:ascii="仿宋_GB2312" w:eastAsia="仿宋_GB2312"/>
                <w:sz w:val="30"/>
                <w:szCs w:val="30"/>
              </w:rPr>
            </w:pPr>
            <w:r w:rsidRPr="00A50820">
              <w:rPr>
                <w:rFonts w:ascii="仿宋_GB2312" w:eastAsia="仿宋_GB2312" w:hint="eastAsia"/>
                <w:sz w:val="30"/>
                <w:szCs w:val="30"/>
              </w:rPr>
              <w:t>第二作者</w:t>
            </w:r>
          </w:p>
        </w:tc>
        <w:tc>
          <w:tcPr>
            <w:tcW w:w="2268" w:type="dxa"/>
            <w:vAlign w:val="center"/>
          </w:tcPr>
          <w:p w:rsidR="00A154B7" w:rsidRDefault="00D4163B" w:rsidP="00D9518F">
            <w:pPr>
              <w:spacing w:line="560" w:lineRule="exact"/>
              <w:jc w:val="center"/>
              <w:rPr>
                <w:rFonts w:ascii="仿宋_GB2312" w:eastAsia="仿宋_GB2312"/>
                <w:sz w:val="30"/>
                <w:szCs w:val="30"/>
              </w:rPr>
            </w:pPr>
            <w:r>
              <w:rPr>
                <w:rFonts w:ascii="仿宋_GB2312" w:eastAsia="仿宋_GB2312" w:hint="eastAsia"/>
                <w:sz w:val="30"/>
                <w:szCs w:val="30"/>
              </w:rPr>
              <w:t>25</w:t>
            </w:r>
            <w:r w:rsidR="00A154B7">
              <w:rPr>
                <w:rFonts w:ascii="仿宋_GB2312" w:eastAsia="仿宋_GB2312" w:hint="eastAsia"/>
                <w:sz w:val="30"/>
                <w:szCs w:val="30"/>
              </w:rPr>
              <w:t>分</w:t>
            </w:r>
          </w:p>
        </w:tc>
      </w:tr>
      <w:tr w:rsidR="00A154B7" w:rsidTr="00B76A90">
        <w:trPr>
          <w:trHeight w:hRule="exact" w:val="567"/>
        </w:trPr>
        <w:tc>
          <w:tcPr>
            <w:tcW w:w="1526" w:type="dxa"/>
            <w:vMerge/>
            <w:vAlign w:val="center"/>
          </w:tcPr>
          <w:p w:rsidR="00A154B7" w:rsidRDefault="00A154B7" w:rsidP="00D9518F">
            <w:pPr>
              <w:spacing w:line="560" w:lineRule="exact"/>
              <w:jc w:val="center"/>
              <w:rPr>
                <w:rFonts w:ascii="仿宋_GB2312" w:eastAsia="仿宋_GB2312"/>
                <w:sz w:val="30"/>
                <w:szCs w:val="30"/>
              </w:rPr>
            </w:pPr>
          </w:p>
        </w:tc>
        <w:tc>
          <w:tcPr>
            <w:tcW w:w="2555" w:type="dxa"/>
          </w:tcPr>
          <w:p w:rsidR="00A154B7" w:rsidRPr="00A50820" w:rsidRDefault="00A154B7" w:rsidP="00D9518F">
            <w:pPr>
              <w:jc w:val="center"/>
              <w:rPr>
                <w:rFonts w:ascii="仿宋_GB2312" w:eastAsia="仿宋_GB2312"/>
                <w:sz w:val="30"/>
                <w:szCs w:val="30"/>
              </w:rPr>
            </w:pPr>
            <w:r w:rsidRPr="00A50820">
              <w:rPr>
                <w:rFonts w:ascii="仿宋_GB2312" w:eastAsia="仿宋_GB2312" w:hint="eastAsia"/>
                <w:sz w:val="30"/>
                <w:szCs w:val="30"/>
              </w:rPr>
              <w:t>第三作者</w:t>
            </w:r>
          </w:p>
        </w:tc>
        <w:tc>
          <w:tcPr>
            <w:tcW w:w="2268" w:type="dxa"/>
            <w:vAlign w:val="center"/>
          </w:tcPr>
          <w:p w:rsidR="00A154B7" w:rsidRDefault="00D4163B" w:rsidP="00D9518F">
            <w:pPr>
              <w:spacing w:line="560" w:lineRule="exact"/>
              <w:jc w:val="center"/>
              <w:rPr>
                <w:rFonts w:ascii="仿宋_GB2312" w:eastAsia="仿宋_GB2312"/>
                <w:sz w:val="30"/>
                <w:szCs w:val="30"/>
              </w:rPr>
            </w:pPr>
            <w:r>
              <w:rPr>
                <w:rFonts w:ascii="仿宋_GB2312" w:eastAsia="仿宋_GB2312" w:hint="eastAsia"/>
                <w:sz w:val="30"/>
                <w:szCs w:val="30"/>
              </w:rPr>
              <w:t>20</w:t>
            </w:r>
            <w:r w:rsidR="00A154B7">
              <w:rPr>
                <w:rFonts w:ascii="仿宋_GB2312" w:eastAsia="仿宋_GB2312" w:hint="eastAsia"/>
                <w:sz w:val="30"/>
                <w:szCs w:val="30"/>
              </w:rPr>
              <w:t>分</w:t>
            </w:r>
          </w:p>
        </w:tc>
      </w:tr>
      <w:tr w:rsidR="00A154B7" w:rsidTr="00B76A90">
        <w:trPr>
          <w:trHeight w:hRule="exact" w:val="567"/>
        </w:trPr>
        <w:tc>
          <w:tcPr>
            <w:tcW w:w="1526" w:type="dxa"/>
            <w:vMerge w:val="restart"/>
            <w:vAlign w:val="center"/>
          </w:tcPr>
          <w:p w:rsidR="00A154B7" w:rsidRDefault="00A154B7" w:rsidP="00D9518F">
            <w:pPr>
              <w:spacing w:line="560" w:lineRule="exact"/>
              <w:jc w:val="center"/>
              <w:rPr>
                <w:rFonts w:ascii="仿宋_GB2312" w:eastAsia="仿宋_GB2312"/>
                <w:sz w:val="30"/>
                <w:szCs w:val="30"/>
              </w:rPr>
            </w:pPr>
            <w:r>
              <w:rPr>
                <w:rFonts w:ascii="仿宋_GB2312" w:eastAsia="仿宋_GB2312" w:hint="eastAsia"/>
                <w:sz w:val="30"/>
                <w:szCs w:val="30"/>
              </w:rPr>
              <w:t>三类</w:t>
            </w:r>
          </w:p>
        </w:tc>
        <w:tc>
          <w:tcPr>
            <w:tcW w:w="2555" w:type="dxa"/>
          </w:tcPr>
          <w:p w:rsidR="00A154B7" w:rsidRPr="00A50820" w:rsidRDefault="00A154B7" w:rsidP="00D9518F">
            <w:pPr>
              <w:jc w:val="center"/>
              <w:rPr>
                <w:rFonts w:ascii="仿宋_GB2312" w:eastAsia="仿宋_GB2312"/>
                <w:sz w:val="30"/>
                <w:szCs w:val="30"/>
              </w:rPr>
            </w:pPr>
            <w:r w:rsidRPr="00A50820">
              <w:rPr>
                <w:rFonts w:ascii="仿宋_GB2312" w:eastAsia="仿宋_GB2312" w:hint="eastAsia"/>
                <w:sz w:val="30"/>
                <w:szCs w:val="30"/>
              </w:rPr>
              <w:t>第一作者</w:t>
            </w:r>
          </w:p>
        </w:tc>
        <w:tc>
          <w:tcPr>
            <w:tcW w:w="2268" w:type="dxa"/>
            <w:vAlign w:val="center"/>
          </w:tcPr>
          <w:p w:rsidR="00A154B7" w:rsidRDefault="00D4163B" w:rsidP="00D9518F">
            <w:pPr>
              <w:spacing w:line="560" w:lineRule="exact"/>
              <w:jc w:val="center"/>
              <w:rPr>
                <w:rFonts w:ascii="仿宋_GB2312" w:eastAsia="仿宋_GB2312"/>
                <w:sz w:val="30"/>
                <w:szCs w:val="30"/>
              </w:rPr>
            </w:pPr>
            <w:r>
              <w:rPr>
                <w:rFonts w:ascii="仿宋_GB2312" w:eastAsia="仿宋_GB2312" w:hint="eastAsia"/>
                <w:sz w:val="30"/>
                <w:szCs w:val="30"/>
              </w:rPr>
              <w:t>20</w:t>
            </w:r>
            <w:r w:rsidR="00A154B7">
              <w:rPr>
                <w:rFonts w:ascii="仿宋_GB2312" w:eastAsia="仿宋_GB2312" w:hint="eastAsia"/>
                <w:sz w:val="30"/>
                <w:szCs w:val="30"/>
              </w:rPr>
              <w:t>分</w:t>
            </w:r>
          </w:p>
        </w:tc>
      </w:tr>
      <w:tr w:rsidR="00A154B7" w:rsidTr="00B76A90">
        <w:trPr>
          <w:trHeight w:hRule="exact" w:val="567"/>
        </w:trPr>
        <w:tc>
          <w:tcPr>
            <w:tcW w:w="1526" w:type="dxa"/>
            <w:vMerge/>
            <w:vAlign w:val="center"/>
          </w:tcPr>
          <w:p w:rsidR="00A154B7" w:rsidRDefault="00A154B7" w:rsidP="00D9518F">
            <w:pPr>
              <w:spacing w:line="560" w:lineRule="exact"/>
              <w:jc w:val="center"/>
              <w:rPr>
                <w:rFonts w:ascii="仿宋_GB2312" w:eastAsia="仿宋_GB2312"/>
                <w:sz w:val="30"/>
                <w:szCs w:val="30"/>
              </w:rPr>
            </w:pPr>
          </w:p>
        </w:tc>
        <w:tc>
          <w:tcPr>
            <w:tcW w:w="2555" w:type="dxa"/>
          </w:tcPr>
          <w:p w:rsidR="00A154B7" w:rsidRPr="00A50820" w:rsidRDefault="00A154B7" w:rsidP="00D9518F">
            <w:pPr>
              <w:jc w:val="center"/>
              <w:rPr>
                <w:rFonts w:ascii="仿宋_GB2312" w:eastAsia="仿宋_GB2312"/>
                <w:sz w:val="30"/>
                <w:szCs w:val="30"/>
              </w:rPr>
            </w:pPr>
            <w:r w:rsidRPr="00A50820">
              <w:rPr>
                <w:rFonts w:ascii="仿宋_GB2312" w:eastAsia="仿宋_GB2312" w:hint="eastAsia"/>
                <w:sz w:val="30"/>
                <w:szCs w:val="30"/>
              </w:rPr>
              <w:t>第二作者</w:t>
            </w:r>
          </w:p>
        </w:tc>
        <w:tc>
          <w:tcPr>
            <w:tcW w:w="2268" w:type="dxa"/>
            <w:vAlign w:val="center"/>
          </w:tcPr>
          <w:p w:rsidR="00A154B7" w:rsidRDefault="006A5AC5" w:rsidP="00D9518F">
            <w:pPr>
              <w:spacing w:line="560" w:lineRule="exact"/>
              <w:jc w:val="center"/>
              <w:rPr>
                <w:rFonts w:ascii="仿宋_GB2312" w:eastAsia="仿宋_GB2312"/>
                <w:sz w:val="30"/>
                <w:szCs w:val="30"/>
              </w:rPr>
            </w:pPr>
            <w:r>
              <w:rPr>
                <w:rFonts w:ascii="仿宋_GB2312" w:eastAsia="仿宋_GB2312" w:hint="eastAsia"/>
                <w:sz w:val="30"/>
                <w:szCs w:val="30"/>
              </w:rPr>
              <w:t>1</w:t>
            </w:r>
            <w:r w:rsidR="00D4163B">
              <w:rPr>
                <w:rFonts w:ascii="仿宋_GB2312" w:eastAsia="仿宋_GB2312" w:hint="eastAsia"/>
                <w:sz w:val="30"/>
                <w:szCs w:val="30"/>
              </w:rPr>
              <w:t>5</w:t>
            </w:r>
            <w:r w:rsidR="00A154B7">
              <w:rPr>
                <w:rFonts w:ascii="仿宋_GB2312" w:eastAsia="仿宋_GB2312" w:hint="eastAsia"/>
                <w:sz w:val="30"/>
                <w:szCs w:val="30"/>
              </w:rPr>
              <w:t>分</w:t>
            </w:r>
          </w:p>
        </w:tc>
      </w:tr>
      <w:tr w:rsidR="00A154B7" w:rsidTr="00B76A90">
        <w:trPr>
          <w:trHeight w:hRule="exact" w:val="567"/>
        </w:trPr>
        <w:tc>
          <w:tcPr>
            <w:tcW w:w="1526" w:type="dxa"/>
            <w:vMerge w:val="restart"/>
            <w:vAlign w:val="center"/>
          </w:tcPr>
          <w:p w:rsidR="00A154B7" w:rsidRDefault="00A154B7" w:rsidP="00D9518F">
            <w:pPr>
              <w:spacing w:line="560" w:lineRule="exact"/>
              <w:jc w:val="center"/>
              <w:rPr>
                <w:rFonts w:ascii="仿宋_GB2312" w:eastAsia="仿宋_GB2312"/>
                <w:sz w:val="30"/>
                <w:szCs w:val="30"/>
              </w:rPr>
            </w:pPr>
            <w:r>
              <w:rPr>
                <w:rFonts w:ascii="仿宋_GB2312" w:eastAsia="仿宋_GB2312" w:hint="eastAsia"/>
                <w:sz w:val="30"/>
                <w:szCs w:val="30"/>
              </w:rPr>
              <w:t>CN刊</w:t>
            </w:r>
          </w:p>
        </w:tc>
        <w:tc>
          <w:tcPr>
            <w:tcW w:w="2555" w:type="dxa"/>
          </w:tcPr>
          <w:p w:rsidR="00A154B7" w:rsidRPr="00A50820" w:rsidRDefault="00A154B7" w:rsidP="00D9518F">
            <w:pPr>
              <w:jc w:val="center"/>
              <w:rPr>
                <w:rFonts w:ascii="仿宋_GB2312" w:eastAsia="仿宋_GB2312"/>
                <w:sz w:val="30"/>
                <w:szCs w:val="30"/>
              </w:rPr>
            </w:pPr>
            <w:r w:rsidRPr="00A50820">
              <w:rPr>
                <w:rFonts w:ascii="仿宋_GB2312" w:eastAsia="仿宋_GB2312" w:hint="eastAsia"/>
                <w:sz w:val="30"/>
                <w:szCs w:val="30"/>
              </w:rPr>
              <w:t>第一作者</w:t>
            </w:r>
          </w:p>
        </w:tc>
        <w:tc>
          <w:tcPr>
            <w:tcW w:w="2268" w:type="dxa"/>
            <w:vAlign w:val="center"/>
          </w:tcPr>
          <w:p w:rsidR="00A154B7" w:rsidRDefault="006A5AC5" w:rsidP="00D9518F">
            <w:pPr>
              <w:spacing w:line="560" w:lineRule="exact"/>
              <w:jc w:val="center"/>
              <w:rPr>
                <w:rFonts w:ascii="仿宋_GB2312" w:eastAsia="仿宋_GB2312"/>
                <w:sz w:val="30"/>
                <w:szCs w:val="30"/>
              </w:rPr>
            </w:pPr>
            <w:r>
              <w:rPr>
                <w:rFonts w:ascii="仿宋_GB2312" w:eastAsia="仿宋_GB2312" w:hint="eastAsia"/>
                <w:sz w:val="30"/>
                <w:szCs w:val="30"/>
              </w:rPr>
              <w:t>5</w:t>
            </w:r>
            <w:r w:rsidR="00A154B7">
              <w:rPr>
                <w:rFonts w:ascii="仿宋_GB2312" w:eastAsia="仿宋_GB2312" w:hint="eastAsia"/>
                <w:sz w:val="30"/>
                <w:szCs w:val="30"/>
              </w:rPr>
              <w:t>分</w:t>
            </w:r>
          </w:p>
        </w:tc>
      </w:tr>
      <w:tr w:rsidR="00A154B7" w:rsidTr="00B76A90">
        <w:trPr>
          <w:trHeight w:hRule="exact" w:val="567"/>
        </w:trPr>
        <w:tc>
          <w:tcPr>
            <w:tcW w:w="1526" w:type="dxa"/>
            <w:vMerge/>
            <w:vAlign w:val="center"/>
          </w:tcPr>
          <w:p w:rsidR="00A154B7" w:rsidRDefault="00A154B7" w:rsidP="00D9518F">
            <w:pPr>
              <w:spacing w:line="560" w:lineRule="exact"/>
              <w:jc w:val="center"/>
              <w:rPr>
                <w:rFonts w:ascii="仿宋_GB2312" w:eastAsia="仿宋_GB2312"/>
                <w:sz w:val="30"/>
                <w:szCs w:val="30"/>
              </w:rPr>
            </w:pPr>
          </w:p>
        </w:tc>
        <w:tc>
          <w:tcPr>
            <w:tcW w:w="2555" w:type="dxa"/>
          </w:tcPr>
          <w:p w:rsidR="00A154B7" w:rsidRPr="00A50820" w:rsidRDefault="00A154B7" w:rsidP="00D9518F">
            <w:pPr>
              <w:jc w:val="center"/>
              <w:rPr>
                <w:rFonts w:ascii="仿宋_GB2312" w:eastAsia="仿宋_GB2312"/>
                <w:sz w:val="30"/>
                <w:szCs w:val="30"/>
              </w:rPr>
            </w:pPr>
            <w:r w:rsidRPr="00A50820">
              <w:rPr>
                <w:rFonts w:ascii="仿宋_GB2312" w:eastAsia="仿宋_GB2312" w:hint="eastAsia"/>
                <w:sz w:val="30"/>
                <w:szCs w:val="30"/>
              </w:rPr>
              <w:t>第二作者</w:t>
            </w:r>
          </w:p>
        </w:tc>
        <w:tc>
          <w:tcPr>
            <w:tcW w:w="2268" w:type="dxa"/>
            <w:vAlign w:val="center"/>
          </w:tcPr>
          <w:p w:rsidR="00A154B7" w:rsidRDefault="006A5AC5" w:rsidP="00D9518F">
            <w:pPr>
              <w:spacing w:line="560" w:lineRule="exact"/>
              <w:jc w:val="center"/>
              <w:rPr>
                <w:rFonts w:ascii="仿宋_GB2312" w:eastAsia="仿宋_GB2312"/>
                <w:sz w:val="30"/>
                <w:szCs w:val="30"/>
              </w:rPr>
            </w:pPr>
            <w:r>
              <w:rPr>
                <w:rFonts w:ascii="仿宋_GB2312" w:eastAsia="仿宋_GB2312" w:hint="eastAsia"/>
                <w:sz w:val="30"/>
                <w:szCs w:val="30"/>
              </w:rPr>
              <w:t>3</w:t>
            </w:r>
            <w:r w:rsidR="00A154B7">
              <w:rPr>
                <w:rFonts w:ascii="仿宋_GB2312" w:eastAsia="仿宋_GB2312" w:hint="eastAsia"/>
                <w:sz w:val="30"/>
                <w:szCs w:val="30"/>
              </w:rPr>
              <w:t>分</w:t>
            </w:r>
          </w:p>
        </w:tc>
      </w:tr>
    </w:tbl>
    <w:p w:rsidR="00E06F3F" w:rsidRDefault="006A5AC5" w:rsidP="00A50820">
      <w:pPr>
        <w:spacing w:line="560" w:lineRule="exact"/>
        <w:ind w:firstLineChars="198" w:firstLine="594"/>
        <w:rPr>
          <w:rFonts w:ascii="仿宋_GB2312" w:eastAsia="仿宋_GB2312"/>
          <w:sz w:val="30"/>
          <w:szCs w:val="30"/>
        </w:rPr>
      </w:pPr>
      <w:r w:rsidRPr="006A5AC5">
        <w:rPr>
          <w:rFonts w:ascii="仿宋_GB2312" w:eastAsia="仿宋_GB2312" w:hint="eastAsia"/>
          <w:sz w:val="30"/>
          <w:szCs w:val="30"/>
        </w:rPr>
        <w:t>注：</w:t>
      </w:r>
      <w:r w:rsidR="00A50820" w:rsidRPr="006A5AC5">
        <w:rPr>
          <w:rFonts w:ascii="仿宋_GB2312" w:eastAsia="仿宋_GB2312" w:hint="eastAsia"/>
          <w:sz w:val="30"/>
          <w:szCs w:val="30"/>
        </w:rPr>
        <w:t>论文级别认定以科研处最新公布的《华侨大学学术期刊分类目录 》为准</w:t>
      </w:r>
      <w:r w:rsidRPr="006F43E3">
        <w:rPr>
          <w:rFonts w:ascii="仿宋_GB2312" w:eastAsia="仿宋_GB2312" w:hint="eastAsia"/>
          <w:sz w:val="30"/>
          <w:szCs w:val="30"/>
        </w:rPr>
        <w:t>，</w:t>
      </w:r>
      <w:r w:rsidR="00A50820" w:rsidRPr="006F43E3">
        <w:rPr>
          <w:rFonts w:ascii="仿宋_GB2312" w:eastAsia="仿宋_GB2312" w:hint="eastAsia"/>
          <w:sz w:val="30"/>
          <w:szCs w:val="30"/>
        </w:rPr>
        <w:t>CN号论文加分累计上限为</w:t>
      </w:r>
      <w:r w:rsidRPr="006F43E3">
        <w:rPr>
          <w:rFonts w:ascii="仿宋_GB2312" w:eastAsia="仿宋_GB2312" w:hint="eastAsia"/>
          <w:sz w:val="30"/>
          <w:szCs w:val="30"/>
        </w:rPr>
        <w:t>10</w:t>
      </w:r>
      <w:r w:rsidR="00A50820" w:rsidRPr="006F43E3">
        <w:rPr>
          <w:rFonts w:ascii="仿宋_GB2312" w:eastAsia="仿宋_GB2312" w:hint="eastAsia"/>
          <w:sz w:val="30"/>
          <w:szCs w:val="30"/>
        </w:rPr>
        <w:t>分。</w:t>
      </w:r>
      <w:r w:rsidR="00692D0C" w:rsidRPr="006F43E3">
        <w:rPr>
          <w:rFonts w:ascii="仿宋_GB2312" w:eastAsia="仿宋_GB2312" w:hint="eastAsia"/>
          <w:sz w:val="30"/>
          <w:szCs w:val="30"/>
        </w:rPr>
        <w:t>论文须见刊，且以华侨大学经济与金融学院为第一单位，并与专业相关，否则不予计算加分</w:t>
      </w:r>
      <w:r w:rsidR="00A50820" w:rsidRPr="006F43E3">
        <w:rPr>
          <w:rFonts w:ascii="仿宋_GB2312" w:eastAsia="仿宋_GB2312" w:hint="eastAsia"/>
          <w:sz w:val="30"/>
          <w:szCs w:val="30"/>
        </w:rPr>
        <w:t>。证明材料须提供刊物的封面</w:t>
      </w:r>
      <w:r w:rsidRPr="006F43E3">
        <w:rPr>
          <w:rFonts w:ascii="仿宋_GB2312" w:eastAsia="仿宋_GB2312" w:hint="eastAsia"/>
          <w:sz w:val="30"/>
          <w:szCs w:val="30"/>
        </w:rPr>
        <w:t>、</w:t>
      </w:r>
      <w:r w:rsidR="00A50820" w:rsidRPr="006F43E3">
        <w:rPr>
          <w:rFonts w:ascii="仿宋_GB2312" w:eastAsia="仿宋_GB2312" w:hint="eastAsia"/>
          <w:sz w:val="30"/>
          <w:szCs w:val="30"/>
        </w:rPr>
        <w:t>目录、正文及封底的复印件</w:t>
      </w:r>
      <w:r w:rsidRPr="006F43E3">
        <w:rPr>
          <w:rFonts w:ascii="仿宋_GB2312" w:eastAsia="仿宋_GB2312" w:hint="eastAsia"/>
          <w:sz w:val="30"/>
          <w:szCs w:val="30"/>
        </w:rPr>
        <w:t>（英文论文</w:t>
      </w:r>
      <w:r w:rsidRPr="006A5AC5">
        <w:rPr>
          <w:rFonts w:ascii="仿宋_GB2312" w:eastAsia="仿宋_GB2312" w:hint="eastAsia"/>
          <w:sz w:val="30"/>
          <w:szCs w:val="30"/>
        </w:rPr>
        <w:t>如无法提供刊物封面和目录，可提供</w:t>
      </w:r>
      <w:r w:rsidR="00323EAF">
        <w:rPr>
          <w:rFonts w:ascii="仿宋_GB2312" w:eastAsia="仿宋_GB2312" w:hint="eastAsia"/>
          <w:sz w:val="30"/>
          <w:szCs w:val="30"/>
        </w:rPr>
        <w:t>检索</w:t>
      </w:r>
      <w:r w:rsidRPr="006A5AC5">
        <w:rPr>
          <w:rFonts w:ascii="仿宋_GB2312" w:eastAsia="仿宋_GB2312" w:hint="eastAsia"/>
          <w:sz w:val="30"/>
          <w:szCs w:val="30"/>
        </w:rPr>
        <w:t>证明</w:t>
      </w:r>
      <w:r>
        <w:rPr>
          <w:rFonts w:ascii="仿宋_GB2312" w:eastAsia="仿宋_GB2312" w:hint="eastAsia"/>
          <w:sz w:val="30"/>
          <w:szCs w:val="30"/>
        </w:rPr>
        <w:t>）</w:t>
      </w:r>
      <w:r w:rsidR="00406F80">
        <w:rPr>
          <w:rFonts w:ascii="仿宋_GB2312" w:eastAsia="仿宋_GB2312" w:hint="eastAsia"/>
          <w:sz w:val="30"/>
          <w:szCs w:val="30"/>
        </w:rPr>
        <w:t>，录用刊物截止时间为当年的9月1日</w:t>
      </w:r>
      <w:r>
        <w:rPr>
          <w:rFonts w:ascii="仿宋_GB2312" w:eastAsia="仿宋_GB2312" w:hint="eastAsia"/>
          <w:sz w:val="30"/>
          <w:szCs w:val="30"/>
        </w:rPr>
        <w:t>。</w:t>
      </w:r>
    </w:p>
    <w:p w:rsidR="00B64E39" w:rsidRDefault="00F967A6" w:rsidP="008B4D3C">
      <w:pPr>
        <w:spacing w:line="560" w:lineRule="exact"/>
        <w:ind w:firstLineChars="198" w:firstLine="594"/>
        <w:rPr>
          <w:rFonts w:ascii="仿宋_GB2312" w:eastAsia="仿宋_GB2312"/>
          <w:sz w:val="30"/>
          <w:szCs w:val="30"/>
        </w:rPr>
      </w:pPr>
      <w:r>
        <w:rPr>
          <w:rFonts w:ascii="仿宋_GB2312" w:eastAsia="仿宋_GB2312" w:hint="eastAsia"/>
          <w:b/>
          <w:sz w:val="30"/>
          <w:szCs w:val="30"/>
        </w:rPr>
        <w:t>第</w:t>
      </w:r>
      <w:r w:rsidR="008442EF">
        <w:rPr>
          <w:rFonts w:ascii="仿宋_GB2312" w:eastAsia="仿宋_GB2312" w:hint="eastAsia"/>
          <w:b/>
          <w:sz w:val="30"/>
          <w:szCs w:val="30"/>
        </w:rPr>
        <w:t>八</w:t>
      </w:r>
      <w:r>
        <w:rPr>
          <w:rFonts w:ascii="仿宋_GB2312" w:eastAsia="仿宋_GB2312" w:hint="eastAsia"/>
          <w:b/>
          <w:sz w:val="30"/>
          <w:szCs w:val="30"/>
        </w:rPr>
        <w:t xml:space="preserve">条   </w:t>
      </w:r>
      <w:r w:rsidRPr="00F967A6">
        <w:rPr>
          <w:rFonts w:ascii="仿宋_GB2312" w:eastAsia="仿宋_GB2312" w:hint="eastAsia"/>
          <w:sz w:val="30"/>
          <w:szCs w:val="30"/>
        </w:rPr>
        <w:t>社会工作</w:t>
      </w:r>
      <w:r>
        <w:rPr>
          <w:rFonts w:ascii="仿宋_GB2312" w:eastAsia="仿宋_GB2312" w:hint="eastAsia"/>
          <w:sz w:val="30"/>
          <w:szCs w:val="30"/>
        </w:rPr>
        <w:t>成绩由申请人在读期间所担任的各种社会工作及荣誉情况组成</w:t>
      </w:r>
      <w:r w:rsidR="00D4163B">
        <w:rPr>
          <w:rFonts w:ascii="仿宋_GB2312" w:eastAsia="仿宋_GB2312" w:hint="eastAsia"/>
          <w:sz w:val="30"/>
          <w:szCs w:val="30"/>
        </w:rPr>
        <w:t>，需提供相关证明。</w:t>
      </w:r>
    </w:p>
    <w:tbl>
      <w:tblPr>
        <w:tblStyle w:val="aa"/>
        <w:tblW w:w="0" w:type="auto"/>
        <w:tblInd w:w="1526" w:type="dxa"/>
        <w:tblLook w:val="04A0"/>
      </w:tblPr>
      <w:tblGrid>
        <w:gridCol w:w="4450"/>
        <w:gridCol w:w="1984"/>
      </w:tblGrid>
      <w:tr w:rsidR="009053B5" w:rsidTr="009053B5">
        <w:tc>
          <w:tcPr>
            <w:tcW w:w="4450" w:type="dxa"/>
          </w:tcPr>
          <w:p w:rsidR="009053B5" w:rsidRDefault="00D9518F" w:rsidP="009053B5">
            <w:pPr>
              <w:spacing w:line="560" w:lineRule="exact"/>
              <w:jc w:val="center"/>
              <w:rPr>
                <w:rFonts w:ascii="仿宋_GB2312" w:eastAsia="仿宋_GB2312"/>
                <w:sz w:val="30"/>
                <w:szCs w:val="30"/>
              </w:rPr>
            </w:pPr>
            <w:r>
              <w:rPr>
                <w:rFonts w:ascii="仿宋_GB2312" w:eastAsia="仿宋_GB2312" w:hint="eastAsia"/>
                <w:sz w:val="30"/>
                <w:szCs w:val="30"/>
              </w:rPr>
              <w:t>荣誉</w:t>
            </w:r>
            <w:r w:rsidR="009053B5">
              <w:rPr>
                <w:rFonts w:ascii="仿宋_GB2312" w:eastAsia="仿宋_GB2312" w:hint="eastAsia"/>
                <w:sz w:val="30"/>
                <w:szCs w:val="30"/>
              </w:rPr>
              <w:t>等级</w:t>
            </w:r>
          </w:p>
        </w:tc>
        <w:tc>
          <w:tcPr>
            <w:tcW w:w="1984" w:type="dxa"/>
          </w:tcPr>
          <w:p w:rsidR="009053B5" w:rsidRDefault="009053B5" w:rsidP="00F842AE">
            <w:pPr>
              <w:spacing w:line="560" w:lineRule="exact"/>
              <w:jc w:val="center"/>
              <w:rPr>
                <w:rFonts w:ascii="仿宋_GB2312" w:eastAsia="仿宋_GB2312"/>
                <w:sz w:val="30"/>
                <w:szCs w:val="30"/>
              </w:rPr>
            </w:pPr>
            <w:r>
              <w:rPr>
                <w:rFonts w:ascii="仿宋_GB2312" w:eastAsia="仿宋_GB2312" w:hint="eastAsia"/>
                <w:sz w:val="30"/>
                <w:szCs w:val="30"/>
              </w:rPr>
              <w:t>加分标准</w:t>
            </w:r>
          </w:p>
        </w:tc>
      </w:tr>
      <w:tr w:rsidR="009053B5" w:rsidTr="009053B5">
        <w:tc>
          <w:tcPr>
            <w:tcW w:w="4450" w:type="dxa"/>
          </w:tcPr>
          <w:p w:rsidR="009053B5" w:rsidRDefault="009053B5" w:rsidP="009053B5">
            <w:pPr>
              <w:spacing w:line="560" w:lineRule="exact"/>
              <w:jc w:val="center"/>
              <w:rPr>
                <w:rFonts w:ascii="仿宋_GB2312" w:eastAsia="仿宋_GB2312"/>
                <w:sz w:val="30"/>
                <w:szCs w:val="30"/>
              </w:rPr>
            </w:pPr>
            <w:r w:rsidRPr="009053B5">
              <w:rPr>
                <w:rFonts w:ascii="仿宋_GB2312" w:eastAsia="仿宋_GB2312" w:hint="eastAsia"/>
                <w:sz w:val="30"/>
                <w:szCs w:val="30"/>
              </w:rPr>
              <w:t>国家级荣誉称号</w:t>
            </w:r>
          </w:p>
        </w:tc>
        <w:tc>
          <w:tcPr>
            <w:tcW w:w="1984" w:type="dxa"/>
          </w:tcPr>
          <w:p w:rsidR="009053B5" w:rsidRDefault="009053B5" w:rsidP="00F842AE">
            <w:pPr>
              <w:spacing w:line="560" w:lineRule="exact"/>
              <w:jc w:val="center"/>
              <w:rPr>
                <w:rFonts w:ascii="仿宋_GB2312" w:eastAsia="仿宋_GB2312"/>
                <w:sz w:val="30"/>
                <w:szCs w:val="30"/>
              </w:rPr>
            </w:pPr>
            <w:r>
              <w:rPr>
                <w:rFonts w:ascii="仿宋_GB2312" w:eastAsia="仿宋_GB2312" w:hint="eastAsia"/>
                <w:sz w:val="30"/>
                <w:szCs w:val="30"/>
              </w:rPr>
              <w:t>20分</w:t>
            </w:r>
          </w:p>
        </w:tc>
      </w:tr>
      <w:tr w:rsidR="009053B5" w:rsidTr="009053B5">
        <w:tc>
          <w:tcPr>
            <w:tcW w:w="4450" w:type="dxa"/>
          </w:tcPr>
          <w:p w:rsidR="009053B5" w:rsidRDefault="009053B5" w:rsidP="009053B5">
            <w:pPr>
              <w:spacing w:line="560" w:lineRule="exact"/>
              <w:jc w:val="center"/>
              <w:rPr>
                <w:rFonts w:ascii="仿宋_GB2312" w:eastAsia="仿宋_GB2312"/>
                <w:sz w:val="30"/>
                <w:szCs w:val="30"/>
              </w:rPr>
            </w:pPr>
            <w:r w:rsidRPr="009053B5">
              <w:rPr>
                <w:rFonts w:ascii="仿宋_GB2312" w:eastAsia="仿宋_GB2312" w:hint="eastAsia"/>
                <w:sz w:val="30"/>
                <w:szCs w:val="30"/>
              </w:rPr>
              <w:t>省部级荣誉称号</w:t>
            </w:r>
          </w:p>
        </w:tc>
        <w:tc>
          <w:tcPr>
            <w:tcW w:w="1984" w:type="dxa"/>
          </w:tcPr>
          <w:p w:rsidR="009053B5" w:rsidRDefault="009053B5" w:rsidP="00F842AE">
            <w:pPr>
              <w:spacing w:line="560" w:lineRule="exact"/>
              <w:jc w:val="center"/>
              <w:rPr>
                <w:rFonts w:ascii="仿宋_GB2312" w:eastAsia="仿宋_GB2312"/>
                <w:sz w:val="30"/>
                <w:szCs w:val="30"/>
              </w:rPr>
            </w:pPr>
            <w:r>
              <w:rPr>
                <w:rFonts w:ascii="仿宋_GB2312" w:eastAsia="仿宋_GB2312" w:hint="eastAsia"/>
                <w:sz w:val="30"/>
                <w:szCs w:val="30"/>
              </w:rPr>
              <w:t>15</w:t>
            </w:r>
            <w:r w:rsidRPr="00E06F3F">
              <w:rPr>
                <w:rFonts w:ascii="仿宋_GB2312" w:eastAsia="仿宋_GB2312" w:hint="eastAsia"/>
                <w:sz w:val="30"/>
                <w:szCs w:val="30"/>
              </w:rPr>
              <w:t>分</w:t>
            </w:r>
          </w:p>
        </w:tc>
      </w:tr>
      <w:tr w:rsidR="009053B5" w:rsidTr="009053B5">
        <w:tc>
          <w:tcPr>
            <w:tcW w:w="4450" w:type="dxa"/>
          </w:tcPr>
          <w:p w:rsidR="009053B5" w:rsidRDefault="009053B5" w:rsidP="009053B5">
            <w:pPr>
              <w:spacing w:line="560" w:lineRule="exact"/>
              <w:jc w:val="center"/>
              <w:rPr>
                <w:rFonts w:ascii="仿宋_GB2312" w:eastAsia="仿宋_GB2312"/>
                <w:sz w:val="30"/>
                <w:szCs w:val="30"/>
              </w:rPr>
            </w:pPr>
            <w:r w:rsidRPr="009053B5">
              <w:rPr>
                <w:rFonts w:ascii="仿宋_GB2312" w:eastAsia="仿宋_GB2312" w:hint="eastAsia"/>
                <w:sz w:val="30"/>
                <w:szCs w:val="30"/>
              </w:rPr>
              <w:t>市级荣誉称号</w:t>
            </w:r>
          </w:p>
        </w:tc>
        <w:tc>
          <w:tcPr>
            <w:tcW w:w="1984" w:type="dxa"/>
          </w:tcPr>
          <w:p w:rsidR="009053B5" w:rsidRDefault="009053B5" w:rsidP="00F842AE">
            <w:pPr>
              <w:spacing w:line="560" w:lineRule="exact"/>
              <w:jc w:val="center"/>
              <w:rPr>
                <w:rFonts w:ascii="仿宋_GB2312" w:eastAsia="仿宋_GB2312"/>
                <w:sz w:val="30"/>
                <w:szCs w:val="30"/>
              </w:rPr>
            </w:pPr>
            <w:r>
              <w:rPr>
                <w:rFonts w:ascii="仿宋_GB2312" w:eastAsia="仿宋_GB2312" w:hint="eastAsia"/>
                <w:sz w:val="30"/>
                <w:szCs w:val="30"/>
              </w:rPr>
              <w:t>10分</w:t>
            </w:r>
          </w:p>
        </w:tc>
      </w:tr>
      <w:tr w:rsidR="009053B5" w:rsidTr="009053B5">
        <w:tc>
          <w:tcPr>
            <w:tcW w:w="4450" w:type="dxa"/>
          </w:tcPr>
          <w:p w:rsidR="009053B5" w:rsidRPr="009053B5" w:rsidRDefault="009053B5" w:rsidP="009053B5">
            <w:pPr>
              <w:spacing w:line="560" w:lineRule="exact"/>
              <w:jc w:val="center"/>
              <w:rPr>
                <w:rFonts w:ascii="仿宋_GB2312" w:eastAsia="仿宋_GB2312"/>
                <w:sz w:val="30"/>
                <w:szCs w:val="30"/>
              </w:rPr>
            </w:pPr>
            <w:r w:rsidRPr="009053B5">
              <w:rPr>
                <w:rFonts w:ascii="仿宋_GB2312" w:eastAsia="仿宋_GB2312" w:hint="eastAsia"/>
                <w:sz w:val="30"/>
                <w:szCs w:val="30"/>
              </w:rPr>
              <w:t>校长特别奖</w:t>
            </w:r>
          </w:p>
        </w:tc>
        <w:tc>
          <w:tcPr>
            <w:tcW w:w="1984" w:type="dxa"/>
          </w:tcPr>
          <w:p w:rsidR="009053B5" w:rsidRDefault="00947AF7" w:rsidP="00F842AE">
            <w:pPr>
              <w:spacing w:line="560" w:lineRule="exact"/>
              <w:jc w:val="center"/>
              <w:rPr>
                <w:rFonts w:ascii="仿宋_GB2312" w:eastAsia="仿宋_GB2312"/>
                <w:sz w:val="30"/>
                <w:szCs w:val="30"/>
              </w:rPr>
            </w:pPr>
            <w:r>
              <w:rPr>
                <w:rFonts w:ascii="仿宋_GB2312" w:eastAsia="仿宋_GB2312" w:hint="eastAsia"/>
                <w:sz w:val="30"/>
                <w:szCs w:val="30"/>
              </w:rPr>
              <w:t>1</w:t>
            </w:r>
            <w:r w:rsidR="009053B5">
              <w:rPr>
                <w:rFonts w:ascii="仿宋_GB2312" w:eastAsia="仿宋_GB2312" w:hint="eastAsia"/>
                <w:sz w:val="30"/>
                <w:szCs w:val="30"/>
              </w:rPr>
              <w:t>0分</w:t>
            </w:r>
          </w:p>
        </w:tc>
      </w:tr>
      <w:tr w:rsidR="00D4163B" w:rsidTr="00D1200B">
        <w:tc>
          <w:tcPr>
            <w:tcW w:w="4450" w:type="dxa"/>
          </w:tcPr>
          <w:p w:rsidR="00D4163B" w:rsidRPr="009053B5" w:rsidRDefault="00D4163B" w:rsidP="00D1200B">
            <w:pPr>
              <w:spacing w:line="560" w:lineRule="exact"/>
              <w:jc w:val="center"/>
              <w:rPr>
                <w:rFonts w:ascii="仿宋_GB2312" w:eastAsia="仿宋_GB2312"/>
                <w:sz w:val="30"/>
                <w:szCs w:val="30"/>
              </w:rPr>
            </w:pPr>
            <w:r>
              <w:rPr>
                <w:rFonts w:ascii="仿宋_GB2312" w:eastAsia="仿宋_GB2312" w:hint="eastAsia"/>
                <w:sz w:val="30"/>
                <w:szCs w:val="30"/>
              </w:rPr>
              <w:t>经英奖章</w:t>
            </w:r>
          </w:p>
        </w:tc>
        <w:tc>
          <w:tcPr>
            <w:tcW w:w="1984" w:type="dxa"/>
          </w:tcPr>
          <w:p w:rsidR="00D4163B" w:rsidRDefault="00D4163B" w:rsidP="00D1200B">
            <w:pPr>
              <w:spacing w:line="560" w:lineRule="exact"/>
              <w:jc w:val="center"/>
              <w:rPr>
                <w:rFonts w:ascii="仿宋_GB2312" w:eastAsia="仿宋_GB2312"/>
                <w:sz w:val="30"/>
                <w:szCs w:val="30"/>
              </w:rPr>
            </w:pPr>
            <w:r>
              <w:rPr>
                <w:rFonts w:ascii="仿宋_GB2312" w:eastAsia="仿宋_GB2312" w:hint="eastAsia"/>
                <w:sz w:val="30"/>
                <w:szCs w:val="30"/>
              </w:rPr>
              <w:t>6分</w:t>
            </w:r>
          </w:p>
        </w:tc>
      </w:tr>
      <w:tr w:rsidR="00922B25" w:rsidTr="009053B5">
        <w:tc>
          <w:tcPr>
            <w:tcW w:w="4450" w:type="dxa"/>
          </w:tcPr>
          <w:p w:rsidR="00922B25" w:rsidRPr="009053B5" w:rsidRDefault="00922B25" w:rsidP="009053B5">
            <w:pPr>
              <w:spacing w:line="560" w:lineRule="exact"/>
              <w:jc w:val="center"/>
              <w:rPr>
                <w:rFonts w:ascii="仿宋_GB2312" w:eastAsia="仿宋_GB2312"/>
                <w:sz w:val="30"/>
                <w:szCs w:val="30"/>
              </w:rPr>
            </w:pPr>
            <w:r>
              <w:rPr>
                <w:rFonts w:ascii="仿宋_GB2312" w:eastAsia="仿宋_GB2312" w:hint="eastAsia"/>
                <w:sz w:val="30"/>
                <w:szCs w:val="30"/>
              </w:rPr>
              <w:t>校级荣誉称号</w:t>
            </w:r>
          </w:p>
        </w:tc>
        <w:tc>
          <w:tcPr>
            <w:tcW w:w="1984" w:type="dxa"/>
          </w:tcPr>
          <w:p w:rsidR="00922B25" w:rsidRDefault="00922B25" w:rsidP="00F842AE">
            <w:pPr>
              <w:spacing w:line="560" w:lineRule="exact"/>
              <w:jc w:val="center"/>
              <w:rPr>
                <w:rFonts w:ascii="仿宋_GB2312" w:eastAsia="仿宋_GB2312"/>
                <w:sz w:val="30"/>
                <w:szCs w:val="30"/>
              </w:rPr>
            </w:pPr>
            <w:r>
              <w:rPr>
                <w:rFonts w:ascii="仿宋_GB2312" w:eastAsia="仿宋_GB2312" w:hint="eastAsia"/>
                <w:sz w:val="30"/>
                <w:szCs w:val="30"/>
              </w:rPr>
              <w:t>5分</w:t>
            </w:r>
          </w:p>
        </w:tc>
      </w:tr>
    </w:tbl>
    <w:p w:rsidR="00F967A6" w:rsidRPr="009053B5" w:rsidRDefault="009053B5" w:rsidP="00F967A6">
      <w:pPr>
        <w:spacing w:line="560" w:lineRule="exact"/>
        <w:ind w:firstLineChars="198" w:firstLine="594"/>
        <w:rPr>
          <w:rFonts w:ascii="仿宋_GB2312" w:eastAsia="仿宋_GB2312"/>
          <w:sz w:val="30"/>
          <w:szCs w:val="30"/>
        </w:rPr>
      </w:pPr>
      <w:r w:rsidRPr="009053B5">
        <w:rPr>
          <w:rFonts w:ascii="仿宋_GB2312" w:eastAsia="仿宋_GB2312"/>
          <w:sz w:val="30"/>
          <w:szCs w:val="30"/>
        </w:rPr>
        <w:t>注</w:t>
      </w:r>
      <w:r w:rsidRPr="009053B5">
        <w:rPr>
          <w:rFonts w:ascii="仿宋_GB2312" w:eastAsia="仿宋_GB2312" w:hint="eastAsia"/>
          <w:sz w:val="30"/>
          <w:szCs w:val="30"/>
        </w:rPr>
        <w:t>：</w:t>
      </w:r>
      <w:r w:rsidR="00692D0C" w:rsidRPr="006F43E3">
        <w:rPr>
          <w:rFonts w:ascii="仿宋_GB2312" w:eastAsia="仿宋_GB2312" w:hint="eastAsia"/>
          <w:sz w:val="30"/>
          <w:szCs w:val="30"/>
        </w:rPr>
        <w:t>奖学金所获荣誉称号不予加分</w:t>
      </w:r>
      <w:r w:rsidRPr="006F43E3">
        <w:rPr>
          <w:rFonts w:ascii="仿宋_GB2312" w:eastAsia="仿宋_GB2312" w:hint="eastAsia"/>
          <w:sz w:val="30"/>
          <w:szCs w:val="30"/>
        </w:rPr>
        <w:t>，</w:t>
      </w:r>
      <w:r w:rsidRPr="009053B5">
        <w:rPr>
          <w:rFonts w:ascii="仿宋_GB2312" w:eastAsia="仿宋_GB2312" w:hint="eastAsia"/>
          <w:sz w:val="30"/>
          <w:szCs w:val="30"/>
        </w:rPr>
        <w:t>获奖人数≤3 人，获奖</w:t>
      </w:r>
      <w:r w:rsidRPr="009053B5">
        <w:rPr>
          <w:rFonts w:ascii="仿宋_GB2312" w:eastAsia="仿宋_GB2312" w:hint="eastAsia"/>
          <w:sz w:val="30"/>
          <w:szCs w:val="30"/>
        </w:rPr>
        <w:lastRenderedPageBreak/>
        <w:t>学生均按相应等级标准加分；获奖人数＞3 人则为集体项目，排名第一学生按照相应等级标准加分</w:t>
      </w:r>
      <w:r>
        <w:rPr>
          <w:rFonts w:ascii="仿宋_GB2312" w:eastAsia="仿宋_GB2312" w:hint="eastAsia"/>
          <w:sz w:val="30"/>
          <w:szCs w:val="30"/>
        </w:rPr>
        <w:t>，</w:t>
      </w:r>
      <w:r w:rsidRPr="009053B5">
        <w:rPr>
          <w:rFonts w:ascii="仿宋_GB2312" w:eastAsia="仿宋_GB2312" w:hint="eastAsia"/>
          <w:sz w:val="30"/>
          <w:szCs w:val="30"/>
        </w:rPr>
        <w:t>其余队员加分按照相应等级标准的70%计分。同种类别荣誉称号不重复加分。</w:t>
      </w:r>
      <w:r w:rsidR="00B65F84">
        <w:rPr>
          <w:rFonts w:ascii="仿宋_GB2312" w:eastAsia="仿宋_GB2312" w:hint="eastAsia"/>
          <w:sz w:val="30"/>
          <w:szCs w:val="30"/>
        </w:rPr>
        <w:t>校级荣誉称号是指</w:t>
      </w:r>
      <w:r w:rsidR="00B65F84" w:rsidRPr="00B65F84">
        <w:rPr>
          <w:rFonts w:ascii="仿宋_GB2312" w:eastAsia="仿宋_GB2312" w:hint="eastAsia"/>
          <w:sz w:val="30"/>
          <w:szCs w:val="30"/>
        </w:rPr>
        <w:t>“优秀学生标兵”、“三好学生”、“优秀学生干部”、“优秀团员”、“优秀团干”</w:t>
      </w:r>
      <w:r w:rsidR="00B65F84">
        <w:rPr>
          <w:rFonts w:ascii="仿宋_GB2312" w:eastAsia="仿宋_GB2312" w:hint="eastAsia"/>
          <w:sz w:val="30"/>
          <w:szCs w:val="30"/>
        </w:rPr>
        <w:t>等综合性荣誉性称号。</w:t>
      </w:r>
    </w:p>
    <w:tbl>
      <w:tblPr>
        <w:tblStyle w:val="aa"/>
        <w:tblW w:w="0" w:type="auto"/>
        <w:tblInd w:w="1526" w:type="dxa"/>
        <w:tblLook w:val="04A0"/>
      </w:tblPr>
      <w:tblGrid>
        <w:gridCol w:w="3694"/>
        <w:gridCol w:w="1409"/>
        <w:gridCol w:w="1701"/>
      </w:tblGrid>
      <w:tr w:rsidR="00D9518F" w:rsidTr="00D9518F">
        <w:tc>
          <w:tcPr>
            <w:tcW w:w="3694" w:type="dxa"/>
          </w:tcPr>
          <w:p w:rsidR="00D9518F" w:rsidRDefault="00D9518F" w:rsidP="00F842AE">
            <w:pPr>
              <w:spacing w:line="560" w:lineRule="exact"/>
              <w:jc w:val="center"/>
              <w:rPr>
                <w:rFonts w:ascii="仿宋_GB2312" w:eastAsia="仿宋_GB2312"/>
                <w:sz w:val="30"/>
                <w:szCs w:val="30"/>
              </w:rPr>
            </w:pPr>
            <w:r>
              <w:rPr>
                <w:rFonts w:ascii="仿宋_GB2312" w:eastAsia="仿宋_GB2312" w:hint="eastAsia"/>
                <w:sz w:val="30"/>
                <w:szCs w:val="30"/>
              </w:rPr>
              <w:t>社会工作</w:t>
            </w:r>
          </w:p>
        </w:tc>
        <w:tc>
          <w:tcPr>
            <w:tcW w:w="1409" w:type="dxa"/>
          </w:tcPr>
          <w:p w:rsidR="00D9518F" w:rsidRDefault="00D9518F" w:rsidP="00F842AE">
            <w:pPr>
              <w:spacing w:line="560" w:lineRule="exact"/>
              <w:jc w:val="center"/>
              <w:rPr>
                <w:rFonts w:ascii="仿宋_GB2312" w:eastAsia="仿宋_GB2312"/>
                <w:sz w:val="30"/>
                <w:szCs w:val="30"/>
              </w:rPr>
            </w:pPr>
            <w:r>
              <w:rPr>
                <w:rFonts w:ascii="仿宋_GB2312" w:eastAsia="仿宋_GB2312" w:hint="eastAsia"/>
                <w:sz w:val="30"/>
                <w:szCs w:val="30"/>
              </w:rPr>
              <w:t>考核</w:t>
            </w:r>
          </w:p>
        </w:tc>
        <w:tc>
          <w:tcPr>
            <w:tcW w:w="1701" w:type="dxa"/>
          </w:tcPr>
          <w:p w:rsidR="00D9518F" w:rsidRDefault="00D9518F" w:rsidP="00F842AE">
            <w:pPr>
              <w:spacing w:line="560" w:lineRule="exact"/>
              <w:jc w:val="center"/>
              <w:rPr>
                <w:rFonts w:ascii="仿宋_GB2312" w:eastAsia="仿宋_GB2312"/>
                <w:sz w:val="30"/>
                <w:szCs w:val="30"/>
              </w:rPr>
            </w:pPr>
            <w:r>
              <w:rPr>
                <w:rFonts w:ascii="仿宋_GB2312" w:eastAsia="仿宋_GB2312" w:hint="eastAsia"/>
                <w:sz w:val="30"/>
                <w:szCs w:val="30"/>
              </w:rPr>
              <w:t>加分标准</w:t>
            </w:r>
          </w:p>
        </w:tc>
      </w:tr>
      <w:tr w:rsidR="00D9518F" w:rsidTr="00D9518F">
        <w:tc>
          <w:tcPr>
            <w:tcW w:w="3694" w:type="dxa"/>
            <w:vMerge w:val="restart"/>
          </w:tcPr>
          <w:p w:rsidR="00D9518F" w:rsidRDefault="00D9518F" w:rsidP="00922B25">
            <w:pPr>
              <w:spacing w:line="560" w:lineRule="exact"/>
              <w:jc w:val="center"/>
              <w:rPr>
                <w:rFonts w:ascii="仿宋_GB2312" w:eastAsia="仿宋_GB2312"/>
                <w:sz w:val="30"/>
                <w:szCs w:val="30"/>
              </w:rPr>
            </w:pPr>
            <w:r>
              <w:rPr>
                <w:rFonts w:ascii="仿宋_GB2312" w:eastAsia="仿宋_GB2312" w:hint="eastAsia"/>
                <w:sz w:val="30"/>
                <w:szCs w:val="30"/>
              </w:rPr>
              <w:t>校院级主席团、常委</w:t>
            </w:r>
            <w:r w:rsidR="00947AF7">
              <w:rPr>
                <w:rFonts w:ascii="仿宋_GB2312" w:eastAsia="仿宋_GB2312" w:hint="eastAsia"/>
                <w:sz w:val="30"/>
                <w:szCs w:val="30"/>
              </w:rPr>
              <w:t>及同</w:t>
            </w:r>
            <w:r w:rsidR="00922B25">
              <w:rPr>
                <w:rFonts w:ascii="仿宋_GB2312" w:eastAsia="仿宋_GB2312" w:hint="eastAsia"/>
                <w:sz w:val="30"/>
                <w:szCs w:val="30"/>
              </w:rPr>
              <w:t>等</w:t>
            </w:r>
            <w:r w:rsidR="00947AF7">
              <w:rPr>
                <w:rFonts w:ascii="仿宋_GB2312" w:eastAsia="仿宋_GB2312" w:hint="eastAsia"/>
                <w:sz w:val="30"/>
                <w:szCs w:val="30"/>
              </w:rPr>
              <w:t>学生干部</w:t>
            </w:r>
          </w:p>
        </w:tc>
        <w:tc>
          <w:tcPr>
            <w:tcW w:w="1409" w:type="dxa"/>
          </w:tcPr>
          <w:p w:rsidR="00D9518F" w:rsidRDefault="00D9518F" w:rsidP="00F842AE">
            <w:pPr>
              <w:spacing w:line="560" w:lineRule="exact"/>
              <w:jc w:val="center"/>
              <w:rPr>
                <w:rFonts w:ascii="仿宋_GB2312" w:eastAsia="仿宋_GB2312"/>
                <w:sz w:val="30"/>
                <w:szCs w:val="30"/>
              </w:rPr>
            </w:pPr>
            <w:r>
              <w:rPr>
                <w:rFonts w:ascii="仿宋_GB2312" w:eastAsia="仿宋_GB2312" w:hint="eastAsia"/>
                <w:sz w:val="30"/>
                <w:szCs w:val="30"/>
              </w:rPr>
              <w:t>优秀</w:t>
            </w:r>
          </w:p>
        </w:tc>
        <w:tc>
          <w:tcPr>
            <w:tcW w:w="1701" w:type="dxa"/>
          </w:tcPr>
          <w:p w:rsidR="00D9518F" w:rsidRDefault="00D9518F" w:rsidP="00F842AE">
            <w:pPr>
              <w:spacing w:line="560" w:lineRule="exact"/>
              <w:jc w:val="center"/>
              <w:rPr>
                <w:rFonts w:ascii="仿宋_GB2312" w:eastAsia="仿宋_GB2312"/>
                <w:sz w:val="30"/>
                <w:szCs w:val="30"/>
              </w:rPr>
            </w:pPr>
            <w:r>
              <w:rPr>
                <w:rFonts w:ascii="仿宋_GB2312" w:eastAsia="仿宋_GB2312" w:hint="eastAsia"/>
                <w:sz w:val="30"/>
                <w:szCs w:val="30"/>
              </w:rPr>
              <w:t>20分</w:t>
            </w:r>
          </w:p>
        </w:tc>
      </w:tr>
      <w:tr w:rsidR="00D9518F" w:rsidTr="00D9518F">
        <w:tc>
          <w:tcPr>
            <w:tcW w:w="3694" w:type="dxa"/>
            <w:vMerge/>
          </w:tcPr>
          <w:p w:rsidR="00D9518F" w:rsidRDefault="00D9518F" w:rsidP="00F842AE">
            <w:pPr>
              <w:spacing w:line="560" w:lineRule="exact"/>
              <w:jc w:val="center"/>
              <w:rPr>
                <w:rFonts w:ascii="仿宋_GB2312" w:eastAsia="仿宋_GB2312"/>
                <w:sz w:val="30"/>
                <w:szCs w:val="30"/>
              </w:rPr>
            </w:pPr>
          </w:p>
        </w:tc>
        <w:tc>
          <w:tcPr>
            <w:tcW w:w="1409" w:type="dxa"/>
          </w:tcPr>
          <w:p w:rsidR="00D9518F" w:rsidRDefault="00D9518F" w:rsidP="00F842AE">
            <w:pPr>
              <w:spacing w:line="560" w:lineRule="exact"/>
              <w:jc w:val="center"/>
              <w:rPr>
                <w:rFonts w:ascii="仿宋_GB2312" w:eastAsia="仿宋_GB2312"/>
                <w:sz w:val="30"/>
                <w:szCs w:val="30"/>
              </w:rPr>
            </w:pPr>
            <w:r>
              <w:rPr>
                <w:rFonts w:ascii="仿宋_GB2312" w:eastAsia="仿宋_GB2312" w:hint="eastAsia"/>
                <w:sz w:val="30"/>
                <w:szCs w:val="30"/>
              </w:rPr>
              <w:t>良好</w:t>
            </w:r>
          </w:p>
        </w:tc>
        <w:tc>
          <w:tcPr>
            <w:tcW w:w="1701" w:type="dxa"/>
          </w:tcPr>
          <w:p w:rsidR="00D9518F" w:rsidRDefault="00D9518F" w:rsidP="00F842AE">
            <w:pPr>
              <w:spacing w:line="560" w:lineRule="exact"/>
              <w:jc w:val="center"/>
              <w:rPr>
                <w:rFonts w:ascii="仿宋_GB2312" w:eastAsia="仿宋_GB2312"/>
                <w:sz w:val="30"/>
                <w:szCs w:val="30"/>
              </w:rPr>
            </w:pPr>
            <w:r>
              <w:rPr>
                <w:rFonts w:ascii="仿宋_GB2312" w:eastAsia="仿宋_GB2312" w:hint="eastAsia"/>
                <w:sz w:val="30"/>
                <w:szCs w:val="30"/>
              </w:rPr>
              <w:t>15</w:t>
            </w:r>
            <w:r w:rsidRPr="00E06F3F">
              <w:rPr>
                <w:rFonts w:ascii="仿宋_GB2312" w:eastAsia="仿宋_GB2312" w:hint="eastAsia"/>
                <w:sz w:val="30"/>
                <w:szCs w:val="30"/>
              </w:rPr>
              <w:t>分</w:t>
            </w:r>
          </w:p>
        </w:tc>
      </w:tr>
      <w:tr w:rsidR="00D9518F" w:rsidTr="00D9518F">
        <w:tc>
          <w:tcPr>
            <w:tcW w:w="3694" w:type="dxa"/>
            <w:vMerge w:val="restart"/>
          </w:tcPr>
          <w:p w:rsidR="00D9518F" w:rsidRDefault="00D9518F" w:rsidP="00922B25">
            <w:pPr>
              <w:spacing w:line="560" w:lineRule="exact"/>
              <w:jc w:val="center"/>
              <w:rPr>
                <w:rFonts w:ascii="仿宋_GB2312" w:eastAsia="仿宋_GB2312"/>
                <w:sz w:val="30"/>
                <w:szCs w:val="30"/>
              </w:rPr>
            </w:pPr>
            <w:r>
              <w:rPr>
                <w:rFonts w:ascii="仿宋_GB2312" w:eastAsia="仿宋_GB2312" w:hint="eastAsia"/>
                <w:sz w:val="30"/>
                <w:szCs w:val="30"/>
              </w:rPr>
              <w:t>校院级部长、班级班长团支书</w:t>
            </w:r>
            <w:r w:rsidR="00947AF7">
              <w:rPr>
                <w:rFonts w:ascii="仿宋_GB2312" w:eastAsia="仿宋_GB2312" w:hint="eastAsia"/>
                <w:sz w:val="30"/>
                <w:szCs w:val="30"/>
              </w:rPr>
              <w:t>及同</w:t>
            </w:r>
            <w:r w:rsidR="00922B25">
              <w:rPr>
                <w:rFonts w:ascii="仿宋_GB2312" w:eastAsia="仿宋_GB2312" w:hint="eastAsia"/>
                <w:sz w:val="30"/>
                <w:szCs w:val="30"/>
              </w:rPr>
              <w:t>等</w:t>
            </w:r>
            <w:r w:rsidR="00947AF7">
              <w:rPr>
                <w:rFonts w:ascii="仿宋_GB2312" w:eastAsia="仿宋_GB2312" w:hint="eastAsia"/>
                <w:sz w:val="30"/>
                <w:szCs w:val="30"/>
              </w:rPr>
              <w:t>学生干部</w:t>
            </w:r>
          </w:p>
        </w:tc>
        <w:tc>
          <w:tcPr>
            <w:tcW w:w="1409" w:type="dxa"/>
          </w:tcPr>
          <w:p w:rsidR="00D9518F" w:rsidRDefault="00D9518F" w:rsidP="00F842AE">
            <w:pPr>
              <w:spacing w:line="560" w:lineRule="exact"/>
              <w:jc w:val="center"/>
              <w:rPr>
                <w:rFonts w:ascii="仿宋_GB2312" w:eastAsia="仿宋_GB2312"/>
                <w:sz w:val="30"/>
                <w:szCs w:val="30"/>
              </w:rPr>
            </w:pPr>
            <w:r>
              <w:rPr>
                <w:rFonts w:ascii="仿宋_GB2312" w:eastAsia="仿宋_GB2312" w:hint="eastAsia"/>
                <w:sz w:val="30"/>
                <w:szCs w:val="30"/>
              </w:rPr>
              <w:t>优秀</w:t>
            </w:r>
          </w:p>
        </w:tc>
        <w:tc>
          <w:tcPr>
            <w:tcW w:w="1701" w:type="dxa"/>
          </w:tcPr>
          <w:p w:rsidR="00D9518F" w:rsidRDefault="00D9518F" w:rsidP="00F842AE">
            <w:pPr>
              <w:spacing w:line="560" w:lineRule="exact"/>
              <w:jc w:val="center"/>
              <w:rPr>
                <w:rFonts w:ascii="仿宋_GB2312" w:eastAsia="仿宋_GB2312"/>
                <w:sz w:val="30"/>
                <w:szCs w:val="30"/>
              </w:rPr>
            </w:pPr>
            <w:r>
              <w:rPr>
                <w:rFonts w:ascii="仿宋_GB2312" w:eastAsia="仿宋_GB2312" w:hint="eastAsia"/>
                <w:sz w:val="30"/>
                <w:szCs w:val="30"/>
              </w:rPr>
              <w:t>10分</w:t>
            </w:r>
          </w:p>
        </w:tc>
      </w:tr>
      <w:tr w:rsidR="00D9518F" w:rsidTr="00D9518F">
        <w:tc>
          <w:tcPr>
            <w:tcW w:w="3694" w:type="dxa"/>
            <w:vMerge/>
          </w:tcPr>
          <w:p w:rsidR="00D9518F" w:rsidRPr="009053B5" w:rsidRDefault="00D9518F" w:rsidP="00F842AE">
            <w:pPr>
              <w:spacing w:line="560" w:lineRule="exact"/>
              <w:jc w:val="center"/>
              <w:rPr>
                <w:rFonts w:ascii="仿宋_GB2312" w:eastAsia="仿宋_GB2312"/>
                <w:sz w:val="30"/>
                <w:szCs w:val="30"/>
              </w:rPr>
            </w:pPr>
          </w:p>
        </w:tc>
        <w:tc>
          <w:tcPr>
            <w:tcW w:w="1409" w:type="dxa"/>
          </w:tcPr>
          <w:p w:rsidR="00D9518F" w:rsidRDefault="00D9518F" w:rsidP="00F842AE">
            <w:pPr>
              <w:spacing w:line="560" w:lineRule="exact"/>
              <w:jc w:val="center"/>
              <w:rPr>
                <w:rFonts w:ascii="仿宋_GB2312" w:eastAsia="仿宋_GB2312"/>
                <w:sz w:val="30"/>
                <w:szCs w:val="30"/>
              </w:rPr>
            </w:pPr>
            <w:r>
              <w:rPr>
                <w:rFonts w:ascii="仿宋_GB2312" w:eastAsia="仿宋_GB2312" w:hint="eastAsia"/>
                <w:sz w:val="30"/>
                <w:szCs w:val="30"/>
              </w:rPr>
              <w:t>良好</w:t>
            </w:r>
          </w:p>
        </w:tc>
        <w:tc>
          <w:tcPr>
            <w:tcW w:w="1701" w:type="dxa"/>
          </w:tcPr>
          <w:p w:rsidR="00D9518F" w:rsidRDefault="00D9518F" w:rsidP="00F842AE">
            <w:pPr>
              <w:spacing w:line="560" w:lineRule="exact"/>
              <w:jc w:val="center"/>
              <w:rPr>
                <w:rFonts w:ascii="仿宋_GB2312" w:eastAsia="仿宋_GB2312"/>
                <w:sz w:val="30"/>
                <w:szCs w:val="30"/>
              </w:rPr>
            </w:pPr>
            <w:r>
              <w:rPr>
                <w:rFonts w:ascii="仿宋_GB2312" w:eastAsia="仿宋_GB2312" w:hint="eastAsia"/>
                <w:sz w:val="30"/>
                <w:szCs w:val="30"/>
              </w:rPr>
              <w:t>5分</w:t>
            </w:r>
          </w:p>
        </w:tc>
      </w:tr>
    </w:tbl>
    <w:p w:rsidR="009053B5" w:rsidRDefault="00D9518F" w:rsidP="008B4D3C">
      <w:pPr>
        <w:spacing w:line="560" w:lineRule="exact"/>
        <w:ind w:firstLineChars="198" w:firstLine="594"/>
        <w:rPr>
          <w:rFonts w:ascii="宋体" w:hAnsi="宋体"/>
          <w:szCs w:val="21"/>
        </w:rPr>
      </w:pPr>
      <w:r>
        <w:rPr>
          <w:rFonts w:ascii="仿宋_GB2312" w:eastAsia="仿宋_GB2312" w:hint="eastAsia"/>
          <w:b/>
          <w:sz w:val="30"/>
          <w:szCs w:val="30"/>
        </w:rPr>
        <w:t>第</w:t>
      </w:r>
      <w:r w:rsidR="008442EF">
        <w:rPr>
          <w:rFonts w:ascii="仿宋_GB2312" w:eastAsia="仿宋_GB2312" w:hint="eastAsia"/>
          <w:b/>
          <w:sz w:val="30"/>
          <w:szCs w:val="30"/>
        </w:rPr>
        <w:t>九</w:t>
      </w:r>
      <w:r>
        <w:rPr>
          <w:rFonts w:ascii="仿宋_GB2312" w:eastAsia="仿宋_GB2312" w:hint="eastAsia"/>
          <w:b/>
          <w:sz w:val="30"/>
          <w:szCs w:val="30"/>
        </w:rPr>
        <w:t xml:space="preserve">条  </w:t>
      </w:r>
      <w:r w:rsidRPr="00D9518F">
        <w:rPr>
          <w:rFonts w:ascii="仿宋_GB2312" w:eastAsia="仿宋_GB2312" w:hint="eastAsia"/>
          <w:sz w:val="30"/>
          <w:szCs w:val="30"/>
        </w:rPr>
        <w:t>学生</w:t>
      </w:r>
      <w:r w:rsidR="00207185">
        <w:rPr>
          <w:rFonts w:ascii="仿宋_GB2312" w:eastAsia="仿宋_GB2312" w:hint="eastAsia"/>
          <w:sz w:val="30"/>
          <w:szCs w:val="30"/>
        </w:rPr>
        <w:t>在校期间</w:t>
      </w:r>
      <w:r w:rsidRPr="00D9518F">
        <w:rPr>
          <w:rFonts w:ascii="仿宋_GB2312" w:eastAsia="仿宋_GB2312" w:hint="eastAsia"/>
          <w:sz w:val="30"/>
          <w:szCs w:val="30"/>
        </w:rPr>
        <w:t>为学校</w:t>
      </w:r>
      <w:r>
        <w:rPr>
          <w:rFonts w:ascii="仿宋_GB2312" w:eastAsia="仿宋_GB2312" w:hint="eastAsia"/>
          <w:sz w:val="30"/>
          <w:szCs w:val="30"/>
        </w:rPr>
        <w:t>、学院</w:t>
      </w:r>
      <w:r w:rsidRPr="00D9518F">
        <w:rPr>
          <w:rFonts w:ascii="仿宋_GB2312" w:eastAsia="仿宋_GB2312" w:hint="eastAsia"/>
          <w:sz w:val="30"/>
          <w:szCs w:val="30"/>
        </w:rPr>
        <w:t>取得重大荣誉，</w:t>
      </w:r>
      <w:r w:rsidR="00207185">
        <w:rPr>
          <w:rFonts w:ascii="仿宋_GB2312" w:eastAsia="仿宋_GB2312" w:hint="eastAsia"/>
          <w:sz w:val="30"/>
          <w:szCs w:val="30"/>
        </w:rPr>
        <w:t>在以上各类加分情况中</w:t>
      </w:r>
      <w:r w:rsidRPr="00D9518F">
        <w:rPr>
          <w:rFonts w:ascii="仿宋_GB2312" w:eastAsia="仿宋_GB2312" w:hint="eastAsia"/>
          <w:sz w:val="30"/>
          <w:szCs w:val="30"/>
        </w:rPr>
        <w:t>没有规定的</w:t>
      </w:r>
      <w:r>
        <w:rPr>
          <w:rFonts w:ascii="仿宋_GB2312" w:eastAsia="仿宋_GB2312" w:hint="eastAsia"/>
          <w:sz w:val="30"/>
          <w:szCs w:val="30"/>
        </w:rPr>
        <w:t>，</w:t>
      </w:r>
      <w:r w:rsidRPr="00D9518F">
        <w:rPr>
          <w:rFonts w:ascii="仿宋_GB2312" w:eastAsia="仿宋_GB2312" w:hint="eastAsia"/>
          <w:sz w:val="30"/>
          <w:szCs w:val="30"/>
        </w:rPr>
        <w:t>应提供相关证明或证书</w:t>
      </w:r>
      <w:r w:rsidR="000066EC">
        <w:rPr>
          <w:rFonts w:ascii="仿宋_GB2312" w:eastAsia="仿宋_GB2312" w:hint="eastAsia"/>
          <w:sz w:val="30"/>
          <w:szCs w:val="30"/>
        </w:rPr>
        <w:t>，具体</w:t>
      </w:r>
      <w:proofErr w:type="gramStart"/>
      <w:r w:rsidR="000066EC">
        <w:rPr>
          <w:rFonts w:ascii="仿宋_GB2312" w:eastAsia="仿宋_GB2312" w:hint="eastAsia"/>
          <w:sz w:val="30"/>
          <w:szCs w:val="30"/>
        </w:rPr>
        <w:t>加分由推免生</w:t>
      </w:r>
      <w:proofErr w:type="gramEnd"/>
      <w:r w:rsidR="000066EC">
        <w:rPr>
          <w:rFonts w:ascii="仿宋_GB2312" w:eastAsia="仿宋_GB2312" w:hint="eastAsia"/>
          <w:sz w:val="30"/>
          <w:szCs w:val="30"/>
        </w:rPr>
        <w:t>工作小组审核认定</w:t>
      </w:r>
      <w:r w:rsidRPr="00FB3ECB">
        <w:rPr>
          <w:rFonts w:ascii="宋体" w:hAnsi="宋体" w:hint="eastAsia"/>
          <w:szCs w:val="21"/>
        </w:rPr>
        <w:t>。</w:t>
      </w:r>
    </w:p>
    <w:p w:rsidR="008D0739" w:rsidRDefault="002F4421">
      <w:pPr>
        <w:widowControl/>
        <w:shd w:val="clear" w:color="auto" w:fill="FFFFFF"/>
        <w:spacing w:line="560" w:lineRule="exact"/>
        <w:ind w:firstLine="712"/>
        <w:jc w:val="left"/>
        <w:rPr>
          <w:rFonts w:ascii="仿宋_GB2312" w:eastAsia="仿宋_GB2312"/>
          <w:sz w:val="30"/>
          <w:szCs w:val="30"/>
        </w:rPr>
      </w:pPr>
      <w:r w:rsidRPr="002F4421">
        <w:rPr>
          <w:rFonts w:ascii="仿宋_GB2312" w:eastAsia="仿宋_GB2312" w:hint="eastAsia"/>
          <w:sz w:val="30"/>
          <w:szCs w:val="30"/>
        </w:rPr>
        <w:t>第十条</w:t>
      </w:r>
      <w:r w:rsidRPr="002F4421">
        <w:rPr>
          <w:rFonts w:ascii="仿宋_GB2312" w:eastAsia="仿宋_GB2312"/>
          <w:sz w:val="30"/>
          <w:szCs w:val="30"/>
        </w:rPr>
        <w:t xml:space="preserve">  </w:t>
      </w:r>
      <w:r w:rsidRPr="002F4421">
        <w:rPr>
          <w:rFonts w:ascii="仿宋_GB2312" w:eastAsia="仿宋_GB2312" w:hint="eastAsia"/>
          <w:sz w:val="30"/>
          <w:szCs w:val="30"/>
        </w:rPr>
        <w:t>面试工作成立考核小组，由考核小组所有成员针对学生的面试表现评分。面试内容：</w:t>
      </w:r>
    </w:p>
    <w:p w:rsidR="008D0739" w:rsidRDefault="002F4421">
      <w:pPr>
        <w:widowControl/>
        <w:shd w:val="clear" w:color="auto" w:fill="FFFFFF"/>
        <w:spacing w:line="560" w:lineRule="exact"/>
        <w:ind w:firstLine="712"/>
        <w:jc w:val="left"/>
        <w:rPr>
          <w:rFonts w:ascii="仿宋_GB2312" w:eastAsia="仿宋_GB2312"/>
          <w:sz w:val="30"/>
          <w:szCs w:val="30"/>
        </w:rPr>
      </w:pPr>
      <w:r w:rsidRPr="002F4421">
        <w:rPr>
          <w:rFonts w:ascii="仿宋_GB2312" w:eastAsia="仿宋_GB2312" w:hint="eastAsia"/>
          <w:sz w:val="30"/>
          <w:szCs w:val="30"/>
        </w:rPr>
        <w:t>①专业素质和能力测试。主要包括：创新精神和能力；本专业的发展潜力以及对本学科发展动态的了解；考生运用本学科知识发现、分析和解决问题的能力；考生外语听说能力。</w:t>
      </w:r>
    </w:p>
    <w:p w:rsidR="008D0739" w:rsidRDefault="002F4421" w:rsidP="006F43E3">
      <w:pPr>
        <w:spacing w:line="560" w:lineRule="exact"/>
        <w:ind w:firstLineChars="198" w:firstLine="594"/>
        <w:rPr>
          <w:rFonts w:ascii="仿宋_GB2312" w:eastAsia="仿宋_GB2312"/>
          <w:sz w:val="30"/>
          <w:szCs w:val="30"/>
        </w:rPr>
      </w:pPr>
      <w:r w:rsidRPr="002F4421">
        <w:rPr>
          <w:rFonts w:ascii="仿宋_GB2312" w:eastAsia="仿宋_GB2312" w:hint="eastAsia"/>
          <w:sz w:val="30"/>
          <w:szCs w:val="30"/>
        </w:rPr>
        <w:t>②综合素质及能力测试。主要包括：思想政治素质和道德品质；本学科以外的学习、科研、社会实践或实际工作表现等方面的情况；人文素养</w:t>
      </w:r>
      <w:r w:rsidR="00895AB3">
        <w:rPr>
          <w:rFonts w:ascii="仿宋_GB2312" w:eastAsia="仿宋_GB2312" w:hint="eastAsia"/>
          <w:sz w:val="30"/>
          <w:szCs w:val="30"/>
        </w:rPr>
        <w:t>等</w:t>
      </w:r>
      <w:r w:rsidRPr="002F4421">
        <w:rPr>
          <w:rFonts w:ascii="仿宋_GB2312" w:eastAsia="仿宋_GB2312" w:hint="eastAsia"/>
          <w:sz w:val="30"/>
          <w:szCs w:val="30"/>
        </w:rPr>
        <w:t>。</w:t>
      </w:r>
    </w:p>
    <w:p w:rsidR="00963B42" w:rsidRDefault="00B14167">
      <w:pPr>
        <w:spacing w:line="560" w:lineRule="exact"/>
        <w:jc w:val="center"/>
        <w:rPr>
          <w:rFonts w:ascii="仿宋_GB2312" w:eastAsia="仿宋_GB2312"/>
          <w:b/>
          <w:sz w:val="30"/>
          <w:szCs w:val="30"/>
        </w:rPr>
      </w:pPr>
      <w:r>
        <w:rPr>
          <w:rFonts w:ascii="仿宋_GB2312" w:eastAsia="仿宋_GB2312" w:hint="eastAsia"/>
          <w:b/>
          <w:sz w:val="30"/>
          <w:szCs w:val="30"/>
        </w:rPr>
        <w:t>第</w:t>
      </w:r>
      <w:r w:rsidR="008442EF">
        <w:rPr>
          <w:rFonts w:ascii="仿宋_GB2312" w:eastAsia="仿宋_GB2312" w:hint="eastAsia"/>
          <w:b/>
          <w:sz w:val="30"/>
          <w:szCs w:val="30"/>
        </w:rPr>
        <w:t>五</w:t>
      </w:r>
      <w:r>
        <w:rPr>
          <w:rFonts w:ascii="仿宋_GB2312" w:eastAsia="仿宋_GB2312" w:hint="eastAsia"/>
          <w:b/>
          <w:sz w:val="30"/>
          <w:szCs w:val="30"/>
        </w:rPr>
        <w:t>章  推免生工作要求</w:t>
      </w:r>
    </w:p>
    <w:p w:rsidR="00963B42" w:rsidRDefault="00B14167" w:rsidP="008B4D3C">
      <w:pPr>
        <w:spacing w:line="560" w:lineRule="exact"/>
        <w:ind w:firstLineChars="198" w:firstLine="594"/>
        <w:rPr>
          <w:rFonts w:ascii="仿宋_GB2312" w:eastAsia="仿宋_GB2312"/>
          <w:sz w:val="30"/>
          <w:szCs w:val="30"/>
        </w:rPr>
      </w:pPr>
      <w:r>
        <w:rPr>
          <w:rFonts w:ascii="仿宋_GB2312" w:eastAsia="仿宋_GB2312" w:hint="eastAsia"/>
          <w:b/>
          <w:sz w:val="30"/>
          <w:szCs w:val="30"/>
        </w:rPr>
        <w:t>第十</w:t>
      </w:r>
      <w:r w:rsidR="00283E0C">
        <w:rPr>
          <w:rFonts w:ascii="仿宋_GB2312" w:eastAsia="仿宋_GB2312" w:hint="eastAsia"/>
          <w:b/>
          <w:sz w:val="30"/>
          <w:szCs w:val="30"/>
        </w:rPr>
        <w:t>一</w:t>
      </w:r>
      <w:r>
        <w:rPr>
          <w:rFonts w:ascii="仿宋_GB2312" w:eastAsia="仿宋_GB2312" w:hint="eastAsia"/>
          <w:b/>
          <w:sz w:val="30"/>
          <w:szCs w:val="30"/>
        </w:rPr>
        <w:t xml:space="preserve">条  </w:t>
      </w:r>
      <w:r>
        <w:rPr>
          <w:rFonts w:ascii="仿宋_GB2312" w:eastAsia="仿宋_GB2312" w:hint="eastAsia"/>
          <w:sz w:val="30"/>
          <w:szCs w:val="30"/>
        </w:rPr>
        <w:t>推免生工作按学校统一的工作安排、工作程序和规定时间进行。学校根据教育部及福建省教育考试院有关文件发</w:t>
      </w:r>
      <w:r>
        <w:rPr>
          <w:rFonts w:ascii="仿宋_GB2312" w:eastAsia="仿宋_GB2312" w:hint="eastAsia"/>
          <w:sz w:val="30"/>
          <w:szCs w:val="30"/>
        </w:rPr>
        <w:lastRenderedPageBreak/>
        <w:t>布年度推荐工作安排，学院根据学校的工作安排开展推免生工作。</w:t>
      </w:r>
    </w:p>
    <w:p w:rsidR="00963B42" w:rsidRDefault="00B14167" w:rsidP="008B4D3C">
      <w:pPr>
        <w:spacing w:line="560" w:lineRule="exact"/>
        <w:ind w:firstLineChars="198" w:firstLine="594"/>
        <w:rPr>
          <w:rFonts w:ascii="仿宋_GB2312" w:eastAsia="仿宋_GB2312"/>
          <w:sz w:val="30"/>
          <w:szCs w:val="30"/>
        </w:rPr>
      </w:pPr>
      <w:r>
        <w:rPr>
          <w:rFonts w:ascii="仿宋_GB2312" w:eastAsia="仿宋_GB2312" w:hint="eastAsia"/>
          <w:b/>
          <w:sz w:val="30"/>
          <w:szCs w:val="30"/>
        </w:rPr>
        <w:t>第十</w:t>
      </w:r>
      <w:r w:rsidR="00283E0C">
        <w:rPr>
          <w:rFonts w:ascii="仿宋_GB2312" w:eastAsia="仿宋_GB2312" w:hint="eastAsia"/>
          <w:b/>
          <w:sz w:val="30"/>
          <w:szCs w:val="30"/>
        </w:rPr>
        <w:t>二</w:t>
      </w:r>
      <w:r>
        <w:rPr>
          <w:rFonts w:ascii="仿宋_GB2312" w:eastAsia="仿宋_GB2312" w:hint="eastAsia"/>
          <w:b/>
          <w:sz w:val="30"/>
          <w:szCs w:val="30"/>
        </w:rPr>
        <w:t xml:space="preserve">条  </w:t>
      </w:r>
      <w:r>
        <w:rPr>
          <w:rFonts w:ascii="仿宋_GB2312" w:eastAsia="仿宋_GB2312" w:hint="eastAsia"/>
          <w:sz w:val="30"/>
          <w:szCs w:val="30"/>
        </w:rPr>
        <w:t>学院推荐的推免生名单和综合排名在院内公示3天，公示期满无异议或异议不成立的，确定为学校推荐名单，报学校并组织被推荐学生履行相关手续。</w:t>
      </w:r>
    </w:p>
    <w:p w:rsidR="00963B42" w:rsidRDefault="00B14167" w:rsidP="008B4D3C">
      <w:pPr>
        <w:spacing w:line="560" w:lineRule="exact"/>
        <w:ind w:firstLineChars="198" w:firstLine="594"/>
        <w:rPr>
          <w:rFonts w:ascii="仿宋_GB2312" w:eastAsia="仿宋_GB2312"/>
          <w:sz w:val="30"/>
          <w:szCs w:val="30"/>
        </w:rPr>
      </w:pPr>
      <w:r>
        <w:rPr>
          <w:rFonts w:ascii="仿宋_GB2312" w:eastAsia="仿宋_GB2312" w:hint="eastAsia"/>
          <w:b/>
          <w:sz w:val="30"/>
          <w:szCs w:val="30"/>
        </w:rPr>
        <w:t>第十</w:t>
      </w:r>
      <w:r w:rsidR="00283E0C">
        <w:rPr>
          <w:rFonts w:ascii="仿宋_GB2312" w:eastAsia="仿宋_GB2312" w:hint="eastAsia"/>
          <w:b/>
          <w:sz w:val="30"/>
          <w:szCs w:val="30"/>
        </w:rPr>
        <w:t>三</w:t>
      </w:r>
      <w:r>
        <w:rPr>
          <w:rFonts w:ascii="仿宋_GB2312" w:eastAsia="仿宋_GB2312" w:hint="eastAsia"/>
          <w:b/>
          <w:sz w:val="30"/>
          <w:szCs w:val="30"/>
        </w:rPr>
        <w:t xml:space="preserve">条  </w:t>
      </w:r>
      <w:r>
        <w:rPr>
          <w:rFonts w:ascii="仿宋_GB2312" w:eastAsia="仿宋_GB2312" w:hint="eastAsia"/>
          <w:sz w:val="30"/>
          <w:szCs w:val="30"/>
        </w:rPr>
        <w:t>推免生工作全程接受学校纪检与监察部门监督。学校推免生工作领导小组和各学院推免生工作小组应将推免生工作中学生的申诉，纳入校内申诉渠道，确保推免生工作公开、公平、公正地进行。凡发现有违反相关规定的行为，学校将按有关纪律进行处理，并追究有关工作人员的责任。</w:t>
      </w:r>
    </w:p>
    <w:p w:rsidR="00963B42" w:rsidRDefault="00B14167" w:rsidP="008B4D3C">
      <w:pPr>
        <w:spacing w:line="560" w:lineRule="exact"/>
        <w:ind w:firstLineChars="198" w:firstLine="594"/>
        <w:rPr>
          <w:rFonts w:ascii="仿宋_GB2312" w:eastAsia="仿宋_GB2312"/>
          <w:sz w:val="30"/>
          <w:szCs w:val="30"/>
        </w:rPr>
      </w:pPr>
      <w:r>
        <w:rPr>
          <w:rFonts w:ascii="仿宋_GB2312" w:eastAsia="仿宋_GB2312" w:hint="eastAsia"/>
          <w:b/>
          <w:sz w:val="30"/>
          <w:szCs w:val="30"/>
        </w:rPr>
        <w:t>第十</w:t>
      </w:r>
      <w:r w:rsidR="00283E0C">
        <w:rPr>
          <w:rFonts w:ascii="仿宋_GB2312" w:eastAsia="仿宋_GB2312" w:hint="eastAsia"/>
          <w:b/>
          <w:sz w:val="30"/>
          <w:szCs w:val="30"/>
        </w:rPr>
        <w:t>四</w:t>
      </w:r>
      <w:r>
        <w:rPr>
          <w:rFonts w:ascii="仿宋_GB2312" w:eastAsia="仿宋_GB2312" w:hint="eastAsia"/>
          <w:b/>
          <w:sz w:val="30"/>
          <w:szCs w:val="30"/>
        </w:rPr>
        <w:t>条</w:t>
      </w:r>
      <w:r>
        <w:rPr>
          <w:rFonts w:ascii="仿宋_GB2312" w:eastAsia="仿宋_GB2312" w:hint="eastAsia"/>
          <w:sz w:val="30"/>
          <w:szCs w:val="30"/>
        </w:rPr>
        <w:t xml:space="preserve">  获得推免生资格的学生，在正式入学前，有以下情况之一者，学校</w:t>
      </w:r>
      <w:r>
        <w:rPr>
          <w:rFonts w:ascii="仿宋_GB2312" w:eastAsia="仿宋_GB2312"/>
          <w:sz w:val="30"/>
          <w:szCs w:val="30"/>
        </w:rPr>
        <w:t>将</w:t>
      </w:r>
      <w:r>
        <w:rPr>
          <w:rFonts w:ascii="仿宋_GB2312" w:eastAsia="仿宋_GB2312" w:hint="eastAsia"/>
          <w:sz w:val="30"/>
          <w:szCs w:val="30"/>
        </w:rPr>
        <w:t>取消其推免生资格：</w:t>
      </w:r>
    </w:p>
    <w:p w:rsidR="00963B42" w:rsidRDefault="00B14167">
      <w:pPr>
        <w:spacing w:line="560" w:lineRule="exact"/>
        <w:ind w:left="585"/>
        <w:rPr>
          <w:rFonts w:ascii="仿宋_GB2312" w:eastAsia="仿宋_GB2312"/>
          <w:sz w:val="30"/>
          <w:szCs w:val="30"/>
        </w:rPr>
      </w:pPr>
      <w:r>
        <w:rPr>
          <w:rFonts w:ascii="仿宋_GB2312" w:eastAsia="仿宋_GB2312" w:hint="eastAsia"/>
          <w:sz w:val="30"/>
          <w:szCs w:val="30"/>
        </w:rPr>
        <w:t>1.不能按时完成本科阶段学业并取得学士学位者；</w:t>
      </w:r>
    </w:p>
    <w:p w:rsidR="00963B42" w:rsidRDefault="00B14167">
      <w:pPr>
        <w:spacing w:line="560" w:lineRule="exact"/>
        <w:ind w:left="585"/>
        <w:rPr>
          <w:rFonts w:ascii="仿宋_GB2312" w:eastAsia="仿宋_GB2312"/>
          <w:sz w:val="30"/>
          <w:szCs w:val="30"/>
        </w:rPr>
      </w:pPr>
      <w:r>
        <w:rPr>
          <w:rFonts w:ascii="仿宋_GB2312" w:eastAsia="仿宋_GB2312" w:hint="eastAsia"/>
          <w:sz w:val="30"/>
          <w:szCs w:val="30"/>
        </w:rPr>
        <w:t>2.受到法律、行政处罚或学校纪律处分者；</w:t>
      </w:r>
    </w:p>
    <w:p w:rsidR="00963B42" w:rsidRDefault="00B14167">
      <w:pPr>
        <w:spacing w:line="56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凡在申请推免生过程中弄虚作假的学生，一经查实，即取消推免生资格，并按学校相关管理规定进行追究处理。</w:t>
      </w:r>
    </w:p>
    <w:p w:rsidR="00963B42" w:rsidRDefault="00B14167">
      <w:pPr>
        <w:spacing w:line="560" w:lineRule="exact"/>
        <w:jc w:val="center"/>
        <w:rPr>
          <w:rFonts w:ascii="仿宋_GB2312" w:eastAsia="仿宋_GB2312"/>
          <w:b/>
          <w:sz w:val="30"/>
          <w:szCs w:val="30"/>
        </w:rPr>
      </w:pPr>
      <w:r>
        <w:rPr>
          <w:rFonts w:ascii="仿宋_GB2312" w:eastAsia="仿宋_GB2312" w:hint="eastAsia"/>
          <w:b/>
          <w:sz w:val="30"/>
          <w:szCs w:val="30"/>
        </w:rPr>
        <w:t>第</w:t>
      </w:r>
      <w:r w:rsidR="008442EF">
        <w:rPr>
          <w:rFonts w:ascii="仿宋_GB2312" w:eastAsia="仿宋_GB2312" w:hint="eastAsia"/>
          <w:b/>
          <w:sz w:val="30"/>
          <w:szCs w:val="30"/>
        </w:rPr>
        <w:t>六</w:t>
      </w:r>
      <w:r>
        <w:rPr>
          <w:rFonts w:ascii="仿宋_GB2312" w:eastAsia="仿宋_GB2312" w:hint="eastAsia"/>
          <w:b/>
          <w:sz w:val="30"/>
          <w:szCs w:val="30"/>
        </w:rPr>
        <w:t>章  附则</w:t>
      </w:r>
    </w:p>
    <w:p w:rsidR="00963B42" w:rsidRDefault="00B14167" w:rsidP="008B4D3C">
      <w:pPr>
        <w:spacing w:line="560" w:lineRule="exact"/>
        <w:ind w:firstLineChars="200" w:firstLine="600"/>
        <w:rPr>
          <w:rFonts w:ascii="仿宋_GB2312" w:eastAsia="仿宋_GB2312"/>
          <w:sz w:val="30"/>
          <w:szCs w:val="30"/>
        </w:rPr>
      </w:pPr>
      <w:r>
        <w:rPr>
          <w:rFonts w:ascii="仿宋_GB2312" w:eastAsia="仿宋_GB2312" w:hint="eastAsia"/>
          <w:b/>
          <w:sz w:val="30"/>
          <w:szCs w:val="30"/>
        </w:rPr>
        <w:t>第十</w:t>
      </w:r>
      <w:r w:rsidR="00283E0C">
        <w:rPr>
          <w:rFonts w:ascii="仿宋_GB2312" w:eastAsia="仿宋_GB2312" w:hint="eastAsia"/>
          <w:b/>
          <w:sz w:val="30"/>
          <w:szCs w:val="30"/>
        </w:rPr>
        <w:t>五</w:t>
      </w:r>
      <w:r>
        <w:rPr>
          <w:rFonts w:ascii="仿宋_GB2312" w:eastAsia="仿宋_GB2312" w:hint="eastAsia"/>
          <w:b/>
          <w:sz w:val="30"/>
          <w:szCs w:val="30"/>
        </w:rPr>
        <w:t xml:space="preserve">条  </w:t>
      </w:r>
      <w:r>
        <w:rPr>
          <w:rFonts w:ascii="仿宋_GB2312" w:eastAsia="仿宋_GB2312" w:hint="eastAsia"/>
          <w:sz w:val="30"/>
          <w:szCs w:val="30"/>
        </w:rPr>
        <w:t>本办法适用于经济与金融学院本科生。</w:t>
      </w:r>
    </w:p>
    <w:p w:rsidR="00963B42" w:rsidRDefault="00B14167" w:rsidP="008B4D3C">
      <w:pPr>
        <w:spacing w:line="560" w:lineRule="exact"/>
        <w:ind w:firstLineChars="200" w:firstLine="600"/>
        <w:rPr>
          <w:rFonts w:ascii="仿宋_GB2312" w:eastAsia="仿宋_GB2312"/>
          <w:sz w:val="30"/>
          <w:szCs w:val="30"/>
        </w:rPr>
      </w:pPr>
      <w:r>
        <w:rPr>
          <w:rFonts w:ascii="仿宋_GB2312" w:eastAsia="仿宋_GB2312" w:hint="eastAsia"/>
          <w:b/>
          <w:sz w:val="30"/>
          <w:szCs w:val="30"/>
        </w:rPr>
        <w:t>第十</w:t>
      </w:r>
      <w:r w:rsidR="00283E0C">
        <w:rPr>
          <w:rFonts w:ascii="仿宋_GB2312" w:eastAsia="仿宋_GB2312" w:hint="eastAsia"/>
          <w:b/>
          <w:sz w:val="30"/>
          <w:szCs w:val="30"/>
        </w:rPr>
        <w:t>六</w:t>
      </w:r>
      <w:r>
        <w:rPr>
          <w:rFonts w:ascii="仿宋_GB2312" w:eastAsia="仿宋_GB2312" w:hint="eastAsia"/>
          <w:b/>
          <w:sz w:val="30"/>
          <w:szCs w:val="30"/>
        </w:rPr>
        <w:t xml:space="preserve">条  </w:t>
      </w:r>
      <w:r>
        <w:rPr>
          <w:rFonts w:ascii="仿宋_GB2312" w:eastAsia="仿宋_GB2312" w:hint="eastAsia"/>
          <w:sz w:val="30"/>
          <w:szCs w:val="30"/>
        </w:rPr>
        <w:t>本办法由经济与金融学院推免生工作小组负责解释。</w:t>
      </w:r>
    </w:p>
    <w:p w:rsidR="00D4163B" w:rsidRDefault="00B14167" w:rsidP="004C724D">
      <w:pPr>
        <w:spacing w:line="560" w:lineRule="exact"/>
        <w:ind w:firstLineChars="200" w:firstLine="600"/>
        <w:rPr>
          <w:rFonts w:ascii="仿宋_GB2312" w:eastAsia="仿宋_GB2312"/>
          <w:sz w:val="30"/>
          <w:szCs w:val="30"/>
        </w:rPr>
      </w:pPr>
      <w:r>
        <w:rPr>
          <w:rFonts w:ascii="仿宋_GB2312" w:eastAsia="仿宋_GB2312" w:hint="eastAsia"/>
          <w:b/>
          <w:sz w:val="30"/>
          <w:szCs w:val="30"/>
        </w:rPr>
        <w:t>第十</w:t>
      </w:r>
      <w:r w:rsidR="00283E0C">
        <w:rPr>
          <w:rFonts w:ascii="仿宋_GB2312" w:eastAsia="仿宋_GB2312" w:hint="eastAsia"/>
          <w:b/>
          <w:sz w:val="30"/>
          <w:szCs w:val="30"/>
        </w:rPr>
        <w:t>七</w:t>
      </w:r>
      <w:r>
        <w:rPr>
          <w:rFonts w:ascii="仿宋_GB2312" w:eastAsia="仿宋_GB2312" w:hint="eastAsia"/>
          <w:b/>
          <w:sz w:val="30"/>
          <w:szCs w:val="30"/>
        </w:rPr>
        <w:t xml:space="preserve">条  </w:t>
      </w:r>
      <w:r>
        <w:rPr>
          <w:rFonts w:ascii="仿宋_GB2312" w:eastAsia="仿宋_GB2312" w:hint="eastAsia"/>
          <w:sz w:val="30"/>
          <w:szCs w:val="30"/>
        </w:rPr>
        <w:t>本办法自颁布之日起</w:t>
      </w:r>
      <w:r w:rsidR="00D4163B">
        <w:rPr>
          <w:rFonts w:ascii="仿宋_GB2312" w:eastAsia="仿宋_GB2312" w:hint="eastAsia"/>
          <w:sz w:val="30"/>
          <w:szCs w:val="30"/>
        </w:rPr>
        <w:t>执行</w:t>
      </w:r>
      <w:r>
        <w:rPr>
          <w:rFonts w:ascii="仿宋_GB2312" w:eastAsia="仿宋_GB2312" w:hint="eastAsia"/>
          <w:sz w:val="30"/>
          <w:szCs w:val="30"/>
        </w:rPr>
        <w:t>，如国家政策及学校相关条例发生调整时，以国家政策和学校条例为准。原学院关于推荐工作条例同时废止。</w:t>
      </w:r>
    </w:p>
    <w:p w:rsidR="00E65403" w:rsidRDefault="00E65403" w:rsidP="00D4163B">
      <w:pPr>
        <w:jc w:val="center"/>
        <w:rPr>
          <w:b/>
          <w:sz w:val="40"/>
          <w:szCs w:val="44"/>
        </w:rPr>
        <w:sectPr w:rsidR="00E65403" w:rsidSect="00963B42">
          <w:footerReference w:type="default" r:id="rId7"/>
          <w:pgSz w:w="11906" w:h="16838"/>
          <w:pgMar w:top="1440" w:right="1800" w:bottom="1440" w:left="1800" w:header="851" w:footer="992" w:gutter="0"/>
          <w:cols w:space="720"/>
          <w:docGrid w:type="lines" w:linePitch="312"/>
        </w:sectPr>
      </w:pPr>
    </w:p>
    <w:p w:rsidR="00D4163B" w:rsidRDefault="00D4163B" w:rsidP="00D4163B">
      <w:pPr>
        <w:jc w:val="center"/>
        <w:rPr>
          <w:b/>
          <w:sz w:val="40"/>
          <w:szCs w:val="44"/>
        </w:rPr>
      </w:pPr>
      <w:r>
        <w:rPr>
          <w:rFonts w:hint="eastAsia"/>
          <w:b/>
          <w:sz w:val="40"/>
          <w:szCs w:val="44"/>
        </w:rPr>
        <w:lastRenderedPageBreak/>
        <w:t>经济与金融学院参加</w:t>
      </w:r>
      <w:r>
        <w:rPr>
          <w:b/>
          <w:sz w:val="40"/>
          <w:szCs w:val="44"/>
        </w:rPr>
        <w:t>推荐优秀应届本科毕业生免试攻读硕士</w:t>
      </w:r>
      <w:r>
        <w:rPr>
          <w:rFonts w:hint="eastAsia"/>
          <w:b/>
          <w:sz w:val="40"/>
          <w:szCs w:val="44"/>
        </w:rPr>
        <w:t>学位综合成绩</w:t>
      </w:r>
      <w:r>
        <w:rPr>
          <w:b/>
          <w:sz w:val="40"/>
          <w:szCs w:val="44"/>
        </w:rPr>
        <w:t>表</w:t>
      </w:r>
    </w:p>
    <w:tbl>
      <w:tblPr>
        <w:tblStyle w:val="aa"/>
        <w:tblW w:w="5000" w:type="pct"/>
        <w:tblLook w:val="04A0"/>
      </w:tblPr>
      <w:tblGrid>
        <w:gridCol w:w="1830"/>
        <w:gridCol w:w="1962"/>
        <w:gridCol w:w="5840"/>
        <w:gridCol w:w="2526"/>
        <w:gridCol w:w="2016"/>
      </w:tblGrid>
      <w:tr w:rsidR="00E65403" w:rsidTr="00E65403">
        <w:tc>
          <w:tcPr>
            <w:tcW w:w="1338" w:type="pct"/>
            <w:gridSpan w:val="2"/>
          </w:tcPr>
          <w:p w:rsidR="00E65403" w:rsidRPr="00E65403" w:rsidRDefault="00E65403" w:rsidP="00E65403">
            <w:pPr>
              <w:jc w:val="center"/>
              <w:rPr>
                <w:rFonts w:ascii="仿宋_GB2312" w:eastAsia="仿宋_GB2312"/>
                <w:sz w:val="30"/>
                <w:szCs w:val="30"/>
              </w:rPr>
            </w:pPr>
            <w:r>
              <w:rPr>
                <w:rFonts w:ascii="仿宋_GB2312" w:eastAsia="仿宋_GB2312"/>
                <w:sz w:val="30"/>
                <w:szCs w:val="30"/>
              </w:rPr>
              <w:t>相关模块</w:t>
            </w:r>
          </w:p>
        </w:tc>
        <w:tc>
          <w:tcPr>
            <w:tcW w:w="2059" w:type="pct"/>
          </w:tcPr>
          <w:p w:rsidR="00E65403" w:rsidRDefault="00E65403" w:rsidP="00E65403">
            <w:pPr>
              <w:jc w:val="center"/>
              <w:rPr>
                <w:rFonts w:ascii="仿宋_GB2312" w:eastAsia="仿宋_GB2312"/>
                <w:sz w:val="30"/>
                <w:szCs w:val="30"/>
              </w:rPr>
            </w:pPr>
            <w:r>
              <w:rPr>
                <w:rFonts w:ascii="仿宋_GB2312" w:eastAsia="仿宋_GB2312"/>
                <w:sz w:val="30"/>
                <w:szCs w:val="30"/>
              </w:rPr>
              <w:t>相关证明</w:t>
            </w:r>
          </w:p>
        </w:tc>
        <w:tc>
          <w:tcPr>
            <w:tcW w:w="891" w:type="pct"/>
          </w:tcPr>
          <w:p w:rsidR="00E65403" w:rsidRDefault="00E65403" w:rsidP="00E65403">
            <w:pPr>
              <w:jc w:val="center"/>
              <w:rPr>
                <w:rFonts w:ascii="仿宋_GB2312" w:eastAsia="仿宋_GB2312"/>
                <w:sz w:val="30"/>
                <w:szCs w:val="30"/>
              </w:rPr>
            </w:pPr>
            <w:r>
              <w:rPr>
                <w:rFonts w:ascii="仿宋_GB2312" w:eastAsia="仿宋_GB2312"/>
                <w:sz w:val="30"/>
                <w:szCs w:val="30"/>
              </w:rPr>
              <w:t>自评分值</w:t>
            </w:r>
          </w:p>
        </w:tc>
        <w:tc>
          <w:tcPr>
            <w:tcW w:w="711" w:type="pct"/>
          </w:tcPr>
          <w:p w:rsidR="00E65403" w:rsidRDefault="00E65403" w:rsidP="00E65403">
            <w:pPr>
              <w:jc w:val="center"/>
              <w:rPr>
                <w:rFonts w:ascii="仿宋_GB2312" w:eastAsia="仿宋_GB2312"/>
                <w:sz w:val="30"/>
                <w:szCs w:val="30"/>
              </w:rPr>
            </w:pPr>
            <w:r>
              <w:rPr>
                <w:rFonts w:ascii="仿宋_GB2312" w:eastAsia="仿宋_GB2312"/>
                <w:sz w:val="30"/>
                <w:szCs w:val="30"/>
              </w:rPr>
              <w:t>审核分值</w:t>
            </w:r>
          </w:p>
        </w:tc>
      </w:tr>
      <w:tr w:rsidR="00E65403" w:rsidTr="00E65403">
        <w:tc>
          <w:tcPr>
            <w:tcW w:w="1338" w:type="pct"/>
            <w:gridSpan w:val="2"/>
          </w:tcPr>
          <w:p w:rsidR="00E65403" w:rsidRDefault="00E65403" w:rsidP="00E65403">
            <w:pPr>
              <w:jc w:val="center"/>
              <w:rPr>
                <w:rFonts w:ascii="仿宋_GB2312" w:eastAsia="仿宋_GB2312"/>
                <w:sz w:val="30"/>
                <w:szCs w:val="30"/>
              </w:rPr>
            </w:pPr>
            <w:r w:rsidRPr="00D4163B">
              <w:rPr>
                <w:rFonts w:ascii="仿宋_GB2312" w:eastAsia="仿宋_GB2312"/>
                <w:sz w:val="30"/>
                <w:szCs w:val="30"/>
              </w:rPr>
              <w:t>学习</w:t>
            </w:r>
            <w:r w:rsidR="006F43E3">
              <w:rPr>
                <w:rFonts w:ascii="仿宋_GB2312" w:eastAsia="仿宋_GB2312" w:hint="eastAsia"/>
                <w:sz w:val="30"/>
                <w:szCs w:val="30"/>
              </w:rPr>
              <w:t>成绩</w:t>
            </w:r>
          </w:p>
        </w:tc>
        <w:tc>
          <w:tcPr>
            <w:tcW w:w="2059" w:type="pct"/>
          </w:tcPr>
          <w:p w:rsidR="00E65403" w:rsidRDefault="006F43E3" w:rsidP="00E65403">
            <w:pPr>
              <w:jc w:val="center"/>
              <w:rPr>
                <w:rFonts w:ascii="仿宋_GB2312" w:eastAsia="仿宋_GB2312"/>
                <w:sz w:val="30"/>
                <w:szCs w:val="30"/>
              </w:rPr>
            </w:pPr>
            <w:proofErr w:type="gramStart"/>
            <w:r>
              <w:rPr>
                <w:rFonts w:ascii="仿宋_GB2312" w:eastAsia="仿宋_GB2312" w:hint="eastAsia"/>
                <w:sz w:val="30"/>
                <w:szCs w:val="30"/>
              </w:rPr>
              <w:t>平均绩点</w:t>
            </w:r>
            <w:proofErr w:type="gramEnd"/>
            <w:r w:rsidRPr="006F43E3">
              <w:rPr>
                <w:rFonts w:ascii="仿宋_GB2312" w:eastAsia="仿宋_GB2312" w:hint="eastAsia"/>
                <w:sz w:val="30"/>
                <w:szCs w:val="30"/>
              </w:rPr>
              <w:t>×</w:t>
            </w:r>
            <w:r>
              <w:rPr>
                <w:rFonts w:ascii="仿宋_GB2312" w:eastAsia="仿宋_GB2312" w:hint="eastAsia"/>
                <w:sz w:val="30"/>
                <w:szCs w:val="30"/>
              </w:rPr>
              <w:t>20</w:t>
            </w:r>
            <w:r w:rsidRPr="006F43E3">
              <w:rPr>
                <w:rFonts w:ascii="仿宋_GB2312" w:eastAsia="仿宋_GB2312" w:hint="eastAsia"/>
                <w:sz w:val="30"/>
                <w:szCs w:val="30"/>
              </w:rPr>
              <w:t>×</w:t>
            </w:r>
            <w:r>
              <w:rPr>
                <w:rFonts w:ascii="仿宋_GB2312" w:eastAsia="仿宋_GB2312" w:hint="eastAsia"/>
                <w:sz w:val="30"/>
                <w:szCs w:val="30"/>
              </w:rPr>
              <w:t>65%</w:t>
            </w:r>
          </w:p>
        </w:tc>
        <w:tc>
          <w:tcPr>
            <w:tcW w:w="891" w:type="pct"/>
          </w:tcPr>
          <w:p w:rsidR="00E65403" w:rsidRDefault="00E65403" w:rsidP="00D4163B">
            <w:pPr>
              <w:jc w:val="left"/>
              <w:rPr>
                <w:rFonts w:ascii="仿宋_GB2312" w:eastAsia="仿宋_GB2312"/>
                <w:sz w:val="30"/>
                <w:szCs w:val="30"/>
              </w:rPr>
            </w:pPr>
          </w:p>
        </w:tc>
        <w:tc>
          <w:tcPr>
            <w:tcW w:w="711" w:type="pct"/>
          </w:tcPr>
          <w:p w:rsidR="00E65403" w:rsidRDefault="00E65403" w:rsidP="00D4163B">
            <w:pPr>
              <w:jc w:val="left"/>
              <w:rPr>
                <w:rFonts w:ascii="仿宋_GB2312" w:eastAsia="仿宋_GB2312"/>
                <w:sz w:val="30"/>
                <w:szCs w:val="30"/>
              </w:rPr>
            </w:pPr>
          </w:p>
        </w:tc>
      </w:tr>
      <w:tr w:rsidR="00E65403" w:rsidTr="00E65403">
        <w:tc>
          <w:tcPr>
            <w:tcW w:w="646" w:type="pct"/>
            <w:vMerge w:val="restart"/>
            <w:vAlign w:val="center"/>
          </w:tcPr>
          <w:p w:rsidR="00E65403" w:rsidRDefault="00E65403" w:rsidP="00E65403">
            <w:pPr>
              <w:jc w:val="center"/>
              <w:rPr>
                <w:rFonts w:ascii="仿宋_GB2312" w:eastAsia="仿宋_GB2312"/>
                <w:sz w:val="30"/>
                <w:szCs w:val="30"/>
              </w:rPr>
            </w:pPr>
            <w:proofErr w:type="gramStart"/>
            <w:r>
              <w:rPr>
                <w:rFonts w:ascii="仿宋_GB2312" w:eastAsia="仿宋_GB2312"/>
                <w:sz w:val="30"/>
                <w:szCs w:val="30"/>
              </w:rPr>
              <w:t>科创成绩</w:t>
            </w:r>
            <w:proofErr w:type="gramEnd"/>
          </w:p>
          <w:p w:rsidR="00E65403" w:rsidRPr="00E65403" w:rsidRDefault="00E65403" w:rsidP="00E65403">
            <w:pPr>
              <w:jc w:val="center"/>
              <w:rPr>
                <w:rFonts w:ascii="仿宋_GB2312" w:eastAsia="仿宋_GB2312"/>
                <w:sz w:val="30"/>
                <w:szCs w:val="30"/>
              </w:rPr>
            </w:pPr>
          </w:p>
        </w:tc>
        <w:tc>
          <w:tcPr>
            <w:tcW w:w="692" w:type="pct"/>
          </w:tcPr>
          <w:p w:rsidR="00E65403" w:rsidRDefault="00E65403" w:rsidP="00E65403">
            <w:pPr>
              <w:jc w:val="center"/>
              <w:rPr>
                <w:rFonts w:ascii="仿宋_GB2312" w:eastAsia="仿宋_GB2312"/>
                <w:sz w:val="30"/>
                <w:szCs w:val="30"/>
              </w:rPr>
            </w:pPr>
            <w:proofErr w:type="gramStart"/>
            <w:r w:rsidRPr="00016449">
              <w:rPr>
                <w:rFonts w:ascii="仿宋_GB2312" w:eastAsia="仿宋_GB2312" w:hint="eastAsia"/>
                <w:sz w:val="30"/>
                <w:szCs w:val="30"/>
              </w:rPr>
              <w:t>科创竞赛</w:t>
            </w:r>
            <w:proofErr w:type="gramEnd"/>
          </w:p>
        </w:tc>
        <w:tc>
          <w:tcPr>
            <w:tcW w:w="2059" w:type="pct"/>
          </w:tcPr>
          <w:p w:rsidR="00E65403" w:rsidRDefault="00E65403" w:rsidP="00E65403">
            <w:pPr>
              <w:jc w:val="center"/>
              <w:rPr>
                <w:rFonts w:ascii="仿宋_GB2312" w:eastAsia="仿宋_GB2312"/>
                <w:sz w:val="30"/>
                <w:szCs w:val="30"/>
              </w:rPr>
            </w:pPr>
          </w:p>
        </w:tc>
        <w:tc>
          <w:tcPr>
            <w:tcW w:w="891" w:type="pct"/>
          </w:tcPr>
          <w:p w:rsidR="00E65403" w:rsidRDefault="00E65403" w:rsidP="00D4163B">
            <w:pPr>
              <w:jc w:val="left"/>
              <w:rPr>
                <w:rFonts w:ascii="仿宋_GB2312" w:eastAsia="仿宋_GB2312"/>
                <w:sz w:val="30"/>
                <w:szCs w:val="30"/>
              </w:rPr>
            </w:pPr>
          </w:p>
        </w:tc>
        <w:tc>
          <w:tcPr>
            <w:tcW w:w="711" w:type="pct"/>
          </w:tcPr>
          <w:p w:rsidR="00E65403" w:rsidRDefault="00E65403" w:rsidP="00D4163B">
            <w:pPr>
              <w:jc w:val="left"/>
              <w:rPr>
                <w:rFonts w:ascii="仿宋_GB2312" w:eastAsia="仿宋_GB2312"/>
                <w:sz w:val="30"/>
                <w:szCs w:val="30"/>
              </w:rPr>
            </w:pPr>
          </w:p>
        </w:tc>
      </w:tr>
      <w:tr w:rsidR="00E65403" w:rsidTr="00E65403">
        <w:tc>
          <w:tcPr>
            <w:tcW w:w="646" w:type="pct"/>
            <w:vMerge/>
            <w:vAlign w:val="center"/>
          </w:tcPr>
          <w:p w:rsidR="00E65403" w:rsidRDefault="00E65403" w:rsidP="00E65403">
            <w:pPr>
              <w:jc w:val="center"/>
              <w:rPr>
                <w:rFonts w:ascii="仿宋_GB2312" w:eastAsia="仿宋_GB2312"/>
                <w:sz w:val="30"/>
                <w:szCs w:val="30"/>
              </w:rPr>
            </w:pPr>
          </w:p>
        </w:tc>
        <w:tc>
          <w:tcPr>
            <w:tcW w:w="692" w:type="pct"/>
          </w:tcPr>
          <w:p w:rsidR="00E65403" w:rsidRDefault="00E65403" w:rsidP="00E65403">
            <w:pPr>
              <w:jc w:val="center"/>
              <w:rPr>
                <w:rFonts w:ascii="仿宋_GB2312" w:eastAsia="仿宋_GB2312"/>
                <w:sz w:val="30"/>
                <w:szCs w:val="30"/>
              </w:rPr>
            </w:pPr>
            <w:r w:rsidRPr="00016449">
              <w:rPr>
                <w:rFonts w:ascii="仿宋_GB2312" w:eastAsia="仿宋_GB2312" w:hint="eastAsia"/>
                <w:sz w:val="30"/>
                <w:szCs w:val="30"/>
              </w:rPr>
              <w:t>学科竞赛</w:t>
            </w:r>
          </w:p>
        </w:tc>
        <w:tc>
          <w:tcPr>
            <w:tcW w:w="2059" w:type="pct"/>
          </w:tcPr>
          <w:p w:rsidR="00E65403" w:rsidRDefault="00E65403" w:rsidP="00E65403">
            <w:pPr>
              <w:jc w:val="center"/>
              <w:rPr>
                <w:rFonts w:ascii="仿宋_GB2312" w:eastAsia="仿宋_GB2312"/>
                <w:sz w:val="30"/>
                <w:szCs w:val="30"/>
              </w:rPr>
            </w:pPr>
          </w:p>
        </w:tc>
        <w:tc>
          <w:tcPr>
            <w:tcW w:w="891" w:type="pct"/>
          </w:tcPr>
          <w:p w:rsidR="00E65403" w:rsidRDefault="00E65403" w:rsidP="00D4163B">
            <w:pPr>
              <w:jc w:val="left"/>
              <w:rPr>
                <w:rFonts w:ascii="仿宋_GB2312" w:eastAsia="仿宋_GB2312"/>
                <w:sz w:val="30"/>
                <w:szCs w:val="30"/>
              </w:rPr>
            </w:pPr>
          </w:p>
        </w:tc>
        <w:tc>
          <w:tcPr>
            <w:tcW w:w="711" w:type="pct"/>
          </w:tcPr>
          <w:p w:rsidR="00E65403" w:rsidRDefault="00E65403" w:rsidP="00D4163B">
            <w:pPr>
              <w:jc w:val="left"/>
              <w:rPr>
                <w:rFonts w:ascii="仿宋_GB2312" w:eastAsia="仿宋_GB2312"/>
                <w:sz w:val="30"/>
                <w:szCs w:val="30"/>
              </w:rPr>
            </w:pPr>
          </w:p>
        </w:tc>
      </w:tr>
      <w:tr w:rsidR="00E65403" w:rsidTr="00E65403">
        <w:tc>
          <w:tcPr>
            <w:tcW w:w="646" w:type="pct"/>
            <w:vMerge/>
            <w:vAlign w:val="center"/>
          </w:tcPr>
          <w:p w:rsidR="00E65403" w:rsidRDefault="00E65403" w:rsidP="00E65403">
            <w:pPr>
              <w:jc w:val="center"/>
              <w:rPr>
                <w:rFonts w:ascii="仿宋_GB2312" w:eastAsia="仿宋_GB2312"/>
                <w:sz w:val="30"/>
                <w:szCs w:val="30"/>
              </w:rPr>
            </w:pPr>
          </w:p>
        </w:tc>
        <w:tc>
          <w:tcPr>
            <w:tcW w:w="692" w:type="pct"/>
          </w:tcPr>
          <w:p w:rsidR="00E65403" w:rsidRDefault="00E65403" w:rsidP="00E65403">
            <w:pPr>
              <w:jc w:val="center"/>
              <w:rPr>
                <w:rFonts w:ascii="仿宋_GB2312" w:eastAsia="仿宋_GB2312"/>
                <w:sz w:val="30"/>
                <w:szCs w:val="30"/>
              </w:rPr>
            </w:pPr>
            <w:r w:rsidRPr="00E06F3F">
              <w:rPr>
                <w:rFonts w:ascii="仿宋_GB2312" w:eastAsia="仿宋_GB2312" w:hint="eastAsia"/>
                <w:sz w:val="30"/>
                <w:szCs w:val="30"/>
              </w:rPr>
              <w:t>创新创业训练计划项目</w:t>
            </w:r>
          </w:p>
        </w:tc>
        <w:tc>
          <w:tcPr>
            <w:tcW w:w="2059" w:type="pct"/>
          </w:tcPr>
          <w:p w:rsidR="00E65403" w:rsidRDefault="00E65403" w:rsidP="00E65403">
            <w:pPr>
              <w:jc w:val="center"/>
              <w:rPr>
                <w:rFonts w:ascii="仿宋_GB2312" w:eastAsia="仿宋_GB2312"/>
                <w:sz w:val="30"/>
                <w:szCs w:val="30"/>
              </w:rPr>
            </w:pPr>
          </w:p>
        </w:tc>
        <w:tc>
          <w:tcPr>
            <w:tcW w:w="891" w:type="pct"/>
          </w:tcPr>
          <w:p w:rsidR="00E65403" w:rsidRDefault="00E65403" w:rsidP="00D4163B">
            <w:pPr>
              <w:jc w:val="left"/>
              <w:rPr>
                <w:rFonts w:ascii="仿宋_GB2312" w:eastAsia="仿宋_GB2312"/>
                <w:sz w:val="30"/>
                <w:szCs w:val="30"/>
              </w:rPr>
            </w:pPr>
          </w:p>
        </w:tc>
        <w:tc>
          <w:tcPr>
            <w:tcW w:w="711" w:type="pct"/>
          </w:tcPr>
          <w:p w:rsidR="00E65403" w:rsidRDefault="00E65403" w:rsidP="00D4163B">
            <w:pPr>
              <w:jc w:val="left"/>
              <w:rPr>
                <w:rFonts w:ascii="仿宋_GB2312" w:eastAsia="仿宋_GB2312"/>
                <w:sz w:val="30"/>
                <w:szCs w:val="30"/>
              </w:rPr>
            </w:pPr>
          </w:p>
        </w:tc>
      </w:tr>
      <w:tr w:rsidR="00E65403" w:rsidTr="00E65403">
        <w:tc>
          <w:tcPr>
            <w:tcW w:w="646" w:type="pct"/>
            <w:vMerge/>
            <w:vAlign w:val="center"/>
          </w:tcPr>
          <w:p w:rsidR="00E65403" w:rsidRDefault="00E65403" w:rsidP="00E65403">
            <w:pPr>
              <w:jc w:val="center"/>
              <w:rPr>
                <w:rFonts w:ascii="仿宋_GB2312" w:eastAsia="仿宋_GB2312"/>
                <w:sz w:val="30"/>
                <w:szCs w:val="30"/>
              </w:rPr>
            </w:pPr>
          </w:p>
        </w:tc>
        <w:tc>
          <w:tcPr>
            <w:tcW w:w="692" w:type="pct"/>
          </w:tcPr>
          <w:p w:rsidR="00E65403" w:rsidRDefault="00E65403" w:rsidP="00E65403">
            <w:pPr>
              <w:jc w:val="center"/>
              <w:rPr>
                <w:rFonts w:ascii="仿宋_GB2312" w:eastAsia="仿宋_GB2312"/>
                <w:sz w:val="30"/>
                <w:szCs w:val="30"/>
              </w:rPr>
            </w:pPr>
            <w:r w:rsidRPr="00016449">
              <w:rPr>
                <w:rFonts w:ascii="仿宋_GB2312" w:eastAsia="仿宋_GB2312" w:hint="eastAsia"/>
                <w:sz w:val="30"/>
                <w:szCs w:val="30"/>
              </w:rPr>
              <w:t>学术论文</w:t>
            </w:r>
          </w:p>
        </w:tc>
        <w:tc>
          <w:tcPr>
            <w:tcW w:w="2059" w:type="pct"/>
          </w:tcPr>
          <w:p w:rsidR="00E65403" w:rsidRDefault="00E65403" w:rsidP="00E65403">
            <w:pPr>
              <w:jc w:val="center"/>
              <w:rPr>
                <w:rFonts w:ascii="仿宋_GB2312" w:eastAsia="仿宋_GB2312"/>
                <w:sz w:val="30"/>
                <w:szCs w:val="30"/>
              </w:rPr>
            </w:pPr>
          </w:p>
        </w:tc>
        <w:tc>
          <w:tcPr>
            <w:tcW w:w="891" w:type="pct"/>
          </w:tcPr>
          <w:p w:rsidR="00E65403" w:rsidRDefault="00E65403" w:rsidP="00D4163B">
            <w:pPr>
              <w:jc w:val="left"/>
              <w:rPr>
                <w:rFonts w:ascii="仿宋_GB2312" w:eastAsia="仿宋_GB2312"/>
                <w:sz w:val="30"/>
                <w:szCs w:val="30"/>
              </w:rPr>
            </w:pPr>
          </w:p>
        </w:tc>
        <w:tc>
          <w:tcPr>
            <w:tcW w:w="711" w:type="pct"/>
          </w:tcPr>
          <w:p w:rsidR="00E65403" w:rsidRDefault="00E65403" w:rsidP="00D4163B">
            <w:pPr>
              <w:jc w:val="left"/>
              <w:rPr>
                <w:rFonts w:ascii="仿宋_GB2312" w:eastAsia="仿宋_GB2312"/>
                <w:sz w:val="30"/>
                <w:szCs w:val="30"/>
              </w:rPr>
            </w:pPr>
          </w:p>
        </w:tc>
      </w:tr>
      <w:tr w:rsidR="00E65403" w:rsidTr="00E65403">
        <w:tc>
          <w:tcPr>
            <w:tcW w:w="646" w:type="pct"/>
            <w:vMerge w:val="restart"/>
            <w:vAlign w:val="center"/>
          </w:tcPr>
          <w:p w:rsidR="00E65403" w:rsidRDefault="00E65403" w:rsidP="00E65403">
            <w:pPr>
              <w:jc w:val="center"/>
              <w:rPr>
                <w:rFonts w:ascii="仿宋_GB2312" w:eastAsia="仿宋_GB2312"/>
                <w:sz w:val="30"/>
                <w:szCs w:val="30"/>
              </w:rPr>
            </w:pPr>
            <w:r w:rsidRPr="00F967A6">
              <w:rPr>
                <w:rFonts w:ascii="仿宋_GB2312" w:eastAsia="仿宋_GB2312" w:hint="eastAsia"/>
                <w:sz w:val="30"/>
                <w:szCs w:val="30"/>
              </w:rPr>
              <w:t>社会工作</w:t>
            </w:r>
          </w:p>
        </w:tc>
        <w:tc>
          <w:tcPr>
            <w:tcW w:w="692" w:type="pct"/>
          </w:tcPr>
          <w:p w:rsidR="00E65403" w:rsidRPr="00016449" w:rsidRDefault="00E65403" w:rsidP="00E65403">
            <w:pPr>
              <w:jc w:val="center"/>
              <w:rPr>
                <w:rFonts w:ascii="仿宋_GB2312" w:eastAsia="仿宋_GB2312"/>
                <w:sz w:val="30"/>
                <w:szCs w:val="30"/>
              </w:rPr>
            </w:pPr>
            <w:r w:rsidRPr="009053B5">
              <w:rPr>
                <w:rFonts w:ascii="仿宋_GB2312" w:eastAsia="仿宋_GB2312" w:hint="eastAsia"/>
                <w:sz w:val="30"/>
                <w:szCs w:val="30"/>
              </w:rPr>
              <w:t>荣誉称号</w:t>
            </w:r>
          </w:p>
        </w:tc>
        <w:tc>
          <w:tcPr>
            <w:tcW w:w="2059" w:type="pct"/>
          </w:tcPr>
          <w:p w:rsidR="00E65403" w:rsidRDefault="00E65403" w:rsidP="00E65403">
            <w:pPr>
              <w:jc w:val="center"/>
              <w:rPr>
                <w:rFonts w:ascii="仿宋_GB2312" w:eastAsia="仿宋_GB2312"/>
                <w:sz w:val="30"/>
                <w:szCs w:val="30"/>
              </w:rPr>
            </w:pPr>
          </w:p>
        </w:tc>
        <w:tc>
          <w:tcPr>
            <w:tcW w:w="891" w:type="pct"/>
          </w:tcPr>
          <w:p w:rsidR="00E65403" w:rsidRDefault="00E65403" w:rsidP="00D4163B">
            <w:pPr>
              <w:jc w:val="left"/>
              <w:rPr>
                <w:rFonts w:ascii="仿宋_GB2312" w:eastAsia="仿宋_GB2312"/>
                <w:sz w:val="30"/>
                <w:szCs w:val="30"/>
              </w:rPr>
            </w:pPr>
          </w:p>
        </w:tc>
        <w:tc>
          <w:tcPr>
            <w:tcW w:w="711" w:type="pct"/>
          </w:tcPr>
          <w:p w:rsidR="00E65403" w:rsidRDefault="00E65403" w:rsidP="00D4163B">
            <w:pPr>
              <w:jc w:val="left"/>
              <w:rPr>
                <w:rFonts w:ascii="仿宋_GB2312" w:eastAsia="仿宋_GB2312"/>
                <w:sz w:val="30"/>
                <w:szCs w:val="30"/>
              </w:rPr>
            </w:pPr>
          </w:p>
        </w:tc>
      </w:tr>
      <w:tr w:rsidR="00E65403" w:rsidTr="00E65403">
        <w:tc>
          <w:tcPr>
            <w:tcW w:w="646" w:type="pct"/>
            <w:vMerge/>
          </w:tcPr>
          <w:p w:rsidR="00E65403" w:rsidRPr="00F967A6" w:rsidRDefault="00E65403" w:rsidP="00E65403">
            <w:pPr>
              <w:jc w:val="center"/>
              <w:rPr>
                <w:rFonts w:ascii="仿宋_GB2312" w:eastAsia="仿宋_GB2312"/>
                <w:sz w:val="30"/>
                <w:szCs w:val="30"/>
              </w:rPr>
            </w:pPr>
          </w:p>
        </w:tc>
        <w:tc>
          <w:tcPr>
            <w:tcW w:w="692" w:type="pct"/>
          </w:tcPr>
          <w:p w:rsidR="00E65403" w:rsidRPr="009053B5" w:rsidRDefault="00E65403" w:rsidP="00E65403">
            <w:pPr>
              <w:jc w:val="center"/>
              <w:rPr>
                <w:rFonts w:ascii="仿宋_GB2312" w:eastAsia="仿宋_GB2312"/>
                <w:sz w:val="30"/>
                <w:szCs w:val="30"/>
              </w:rPr>
            </w:pPr>
            <w:r>
              <w:rPr>
                <w:rFonts w:ascii="仿宋_GB2312" w:eastAsia="仿宋_GB2312" w:hint="eastAsia"/>
                <w:sz w:val="30"/>
                <w:szCs w:val="30"/>
              </w:rPr>
              <w:t>社会工作</w:t>
            </w:r>
          </w:p>
        </w:tc>
        <w:tc>
          <w:tcPr>
            <w:tcW w:w="2059" w:type="pct"/>
          </w:tcPr>
          <w:p w:rsidR="00E65403" w:rsidRDefault="00E65403" w:rsidP="00E65403">
            <w:pPr>
              <w:jc w:val="center"/>
              <w:rPr>
                <w:rFonts w:ascii="仿宋_GB2312" w:eastAsia="仿宋_GB2312"/>
                <w:sz w:val="30"/>
                <w:szCs w:val="30"/>
              </w:rPr>
            </w:pPr>
          </w:p>
        </w:tc>
        <w:tc>
          <w:tcPr>
            <w:tcW w:w="891" w:type="pct"/>
          </w:tcPr>
          <w:p w:rsidR="00E65403" w:rsidRDefault="00E65403" w:rsidP="00D4163B">
            <w:pPr>
              <w:jc w:val="left"/>
              <w:rPr>
                <w:rFonts w:ascii="仿宋_GB2312" w:eastAsia="仿宋_GB2312"/>
                <w:sz w:val="30"/>
                <w:szCs w:val="30"/>
              </w:rPr>
            </w:pPr>
          </w:p>
        </w:tc>
        <w:tc>
          <w:tcPr>
            <w:tcW w:w="711" w:type="pct"/>
          </w:tcPr>
          <w:p w:rsidR="00E65403" w:rsidRDefault="00E65403" w:rsidP="00D4163B">
            <w:pPr>
              <w:jc w:val="left"/>
              <w:rPr>
                <w:rFonts w:ascii="仿宋_GB2312" w:eastAsia="仿宋_GB2312"/>
                <w:sz w:val="30"/>
                <w:szCs w:val="30"/>
              </w:rPr>
            </w:pPr>
          </w:p>
        </w:tc>
      </w:tr>
      <w:tr w:rsidR="00E65403" w:rsidTr="00E65403">
        <w:tc>
          <w:tcPr>
            <w:tcW w:w="3398" w:type="pct"/>
            <w:gridSpan w:val="3"/>
          </w:tcPr>
          <w:p w:rsidR="00E65403" w:rsidRDefault="00E65403" w:rsidP="00E65403">
            <w:pPr>
              <w:jc w:val="center"/>
              <w:rPr>
                <w:rFonts w:ascii="仿宋_GB2312" w:eastAsia="仿宋_GB2312"/>
                <w:sz w:val="30"/>
                <w:szCs w:val="30"/>
              </w:rPr>
            </w:pPr>
            <w:r>
              <w:rPr>
                <w:rFonts w:ascii="仿宋_GB2312" w:eastAsia="仿宋_GB2312" w:hint="eastAsia"/>
                <w:sz w:val="30"/>
                <w:szCs w:val="30"/>
              </w:rPr>
              <w:t>综合成绩</w:t>
            </w:r>
          </w:p>
        </w:tc>
        <w:tc>
          <w:tcPr>
            <w:tcW w:w="891" w:type="pct"/>
          </w:tcPr>
          <w:p w:rsidR="00E65403" w:rsidRDefault="00E65403" w:rsidP="00D4163B">
            <w:pPr>
              <w:jc w:val="left"/>
              <w:rPr>
                <w:rFonts w:ascii="仿宋_GB2312" w:eastAsia="仿宋_GB2312"/>
                <w:sz w:val="30"/>
                <w:szCs w:val="30"/>
              </w:rPr>
            </w:pPr>
          </w:p>
        </w:tc>
        <w:tc>
          <w:tcPr>
            <w:tcW w:w="711" w:type="pct"/>
          </w:tcPr>
          <w:p w:rsidR="00E65403" w:rsidRDefault="00E65403" w:rsidP="00D4163B">
            <w:pPr>
              <w:jc w:val="left"/>
              <w:rPr>
                <w:rFonts w:ascii="仿宋_GB2312" w:eastAsia="仿宋_GB2312"/>
                <w:sz w:val="30"/>
                <w:szCs w:val="30"/>
              </w:rPr>
            </w:pPr>
          </w:p>
        </w:tc>
      </w:tr>
    </w:tbl>
    <w:p w:rsidR="00D4163B" w:rsidRPr="00D4163B" w:rsidRDefault="00E65403" w:rsidP="00D4163B">
      <w:pPr>
        <w:jc w:val="left"/>
        <w:rPr>
          <w:rFonts w:ascii="仿宋_GB2312" w:eastAsia="仿宋_GB2312"/>
          <w:sz w:val="30"/>
          <w:szCs w:val="30"/>
        </w:rPr>
      </w:pPr>
      <w:r>
        <w:rPr>
          <w:rFonts w:ascii="仿宋_GB2312" w:eastAsia="仿宋_GB2312"/>
          <w:sz w:val="30"/>
          <w:szCs w:val="30"/>
        </w:rPr>
        <w:t>备注</w:t>
      </w:r>
      <w:r>
        <w:rPr>
          <w:rFonts w:ascii="仿宋_GB2312" w:eastAsia="仿宋_GB2312" w:hint="eastAsia"/>
          <w:sz w:val="30"/>
          <w:szCs w:val="30"/>
        </w:rPr>
        <w:t>：</w:t>
      </w:r>
      <w:r>
        <w:rPr>
          <w:rFonts w:ascii="仿宋_GB2312" w:eastAsia="仿宋_GB2312"/>
          <w:sz w:val="30"/>
          <w:szCs w:val="30"/>
        </w:rPr>
        <w:t>相关证明</w:t>
      </w:r>
      <w:proofErr w:type="gramStart"/>
      <w:r>
        <w:rPr>
          <w:rFonts w:ascii="仿宋_GB2312" w:eastAsia="仿宋_GB2312"/>
          <w:sz w:val="30"/>
          <w:szCs w:val="30"/>
        </w:rPr>
        <w:t>一栏请备注</w:t>
      </w:r>
      <w:proofErr w:type="gramEnd"/>
      <w:r>
        <w:rPr>
          <w:rFonts w:ascii="仿宋_GB2312" w:eastAsia="仿宋_GB2312"/>
          <w:sz w:val="30"/>
          <w:szCs w:val="30"/>
        </w:rPr>
        <w:t>清楚所获得的荣誉全称</w:t>
      </w:r>
      <w:r>
        <w:rPr>
          <w:rFonts w:ascii="仿宋_GB2312" w:eastAsia="仿宋_GB2312" w:hint="eastAsia"/>
          <w:sz w:val="30"/>
          <w:szCs w:val="30"/>
        </w:rPr>
        <w:t>，团队项目的请写明</w:t>
      </w:r>
      <w:r>
        <w:rPr>
          <w:rFonts w:ascii="仿宋_GB2312" w:eastAsia="仿宋_GB2312"/>
          <w:sz w:val="30"/>
          <w:szCs w:val="30"/>
        </w:rPr>
        <w:t>团队人数</w:t>
      </w:r>
      <w:r>
        <w:rPr>
          <w:rFonts w:ascii="仿宋_GB2312" w:eastAsia="仿宋_GB2312" w:hint="eastAsia"/>
          <w:sz w:val="30"/>
          <w:szCs w:val="30"/>
        </w:rPr>
        <w:t>，</w:t>
      </w:r>
      <w:r>
        <w:rPr>
          <w:rFonts w:ascii="仿宋_GB2312" w:eastAsia="仿宋_GB2312"/>
          <w:sz w:val="30"/>
          <w:szCs w:val="30"/>
        </w:rPr>
        <w:t>是否负责人</w:t>
      </w:r>
      <w:r>
        <w:rPr>
          <w:rFonts w:ascii="仿宋_GB2312" w:eastAsia="仿宋_GB2312" w:hint="eastAsia"/>
          <w:sz w:val="30"/>
          <w:szCs w:val="30"/>
        </w:rPr>
        <w:t>，</w:t>
      </w:r>
      <w:r>
        <w:rPr>
          <w:rFonts w:ascii="仿宋_GB2312" w:eastAsia="仿宋_GB2312"/>
          <w:sz w:val="30"/>
          <w:szCs w:val="30"/>
        </w:rPr>
        <w:t>以及排名情况</w:t>
      </w:r>
      <w:r>
        <w:rPr>
          <w:rFonts w:ascii="仿宋_GB2312" w:eastAsia="仿宋_GB2312" w:hint="eastAsia"/>
          <w:sz w:val="30"/>
          <w:szCs w:val="30"/>
        </w:rPr>
        <w:t>。</w:t>
      </w:r>
    </w:p>
    <w:sectPr w:rsidR="00D4163B" w:rsidRPr="00D4163B" w:rsidSect="00E65403">
      <w:pgSz w:w="16838" w:h="11906" w:orient="landscape" w:code="9"/>
      <w:pgMar w:top="1797" w:right="1440" w:bottom="1797"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C70" w:rsidRDefault="001C2C70">
      <w:r>
        <w:separator/>
      </w:r>
    </w:p>
  </w:endnote>
  <w:endnote w:type="continuationSeparator" w:id="0">
    <w:p w:rsidR="001C2C70" w:rsidRDefault="001C2C7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Arial Unicode MS"/>
    <w:panose1 w:val="00000000000000000000"/>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B42" w:rsidRDefault="008D0739">
    <w:pPr>
      <w:pStyle w:val="a5"/>
      <w:jc w:val="center"/>
    </w:pPr>
    <w:r>
      <w:fldChar w:fldCharType="begin"/>
    </w:r>
    <w:r w:rsidR="00B14167">
      <w:instrText>PAGE   \* MERGEFORMAT</w:instrText>
    </w:r>
    <w:r>
      <w:fldChar w:fldCharType="separate"/>
    </w:r>
    <w:r w:rsidR="00406F80" w:rsidRPr="00406F80">
      <w:rPr>
        <w:noProof/>
        <w:lang w:val="zh-CN"/>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C70" w:rsidRDefault="001C2C70">
      <w:r>
        <w:separator/>
      </w:r>
    </w:p>
  </w:footnote>
  <w:footnote w:type="continuationSeparator" w:id="0">
    <w:p w:rsidR="001C2C70" w:rsidRDefault="001C2C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lvl w:ilvl="0">
      <w:start w:val="2"/>
      <w:numFmt w:val="decimal"/>
      <w:suff w:val="nothing"/>
      <w:lvlText w:val="%1．"/>
      <w:lvlJc w:val="left"/>
    </w:lvl>
  </w:abstractNum>
  <w:abstractNum w:abstractNumId="1">
    <w:nsid w:val="06911515"/>
    <w:multiLevelType w:val="hybridMultilevel"/>
    <w:tmpl w:val="127A40E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陈 东">
    <w15:presenceInfo w15:providerId="Windows Live" w15:userId="91d9e40702d7d54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stylePaneFormatFilter w:val="3F01"/>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66EC"/>
    <w:rsid w:val="000131D1"/>
    <w:rsid w:val="00016449"/>
    <w:rsid w:val="00076727"/>
    <w:rsid w:val="00172A27"/>
    <w:rsid w:val="001C2C70"/>
    <w:rsid w:val="00207185"/>
    <w:rsid w:val="00253BCC"/>
    <w:rsid w:val="00255F0F"/>
    <w:rsid w:val="00283E0C"/>
    <w:rsid w:val="00293004"/>
    <w:rsid w:val="002B1B1E"/>
    <w:rsid w:val="002F4421"/>
    <w:rsid w:val="00300246"/>
    <w:rsid w:val="00301E1F"/>
    <w:rsid w:val="00323EAF"/>
    <w:rsid w:val="003A7694"/>
    <w:rsid w:val="003B4665"/>
    <w:rsid w:val="003C524A"/>
    <w:rsid w:val="00406F80"/>
    <w:rsid w:val="0043702E"/>
    <w:rsid w:val="004C724D"/>
    <w:rsid w:val="00562F3E"/>
    <w:rsid w:val="00567A77"/>
    <w:rsid w:val="005C48E2"/>
    <w:rsid w:val="00603750"/>
    <w:rsid w:val="00621E62"/>
    <w:rsid w:val="00661A05"/>
    <w:rsid w:val="00675D0E"/>
    <w:rsid w:val="00692D0C"/>
    <w:rsid w:val="006A5AC5"/>
    <w:rsid w:val="006F43E3"/>
    <w:rsid w:val="007A62E0"/>
    <w:rsid w:val="007B76C3"/>
    <w:rsid w:val="0081749E"/>
    <w:rsid w:val="008442EF"/>
    <w:rsid w:val="00895AB3"/>
    <w:rsid w:val="008B4D3C"/>
    <w:rsid w:val="008D0739"/>
    <w:rsid w:val="009005BE"/>
    <w:rsid w:val="009053B5"/>
    <w:rsid w:val="009109B8"/>
    <w:rsid w:val="00922B25"/>
    <w:rsid w:val="00947AF7"/>
    <w:rsid w:val="00963B42"/>
    <w:rsid w:val="00A154B7"/>
    <w:rsid w:val="00A50820"/>
    <w:rsid w:val="00AB0576"/>
    <w:rsid w:val="00AD2598"/>
    <w:rsid w:val="00AF5E5F"/>
    <w:rsid w:val="00B066DB"/>
    <w:rsid w:val="00B14167"/>
    <w:rsid w:val="00B44709"/>
    <w:rsid w:val="00B64E39"/>
    <w:rsid w:val="00B65F84"/>
    <w:rsid w:val="00B90735"/>
    <w:rsid w:val="00B90AB4"/>
    <w:rsid w:val="00BB2D25"/>
    <w:rsid w:val="00BC07D3"/>
    <w:rsid w:val="00BE7D9F"/>
    <w:rsid w:val="00C040B8"/>
    <w:rsid w:val="00C235B2"/>
    <w:rsid w:val="00C9193C"/>
    <w:rsid w:val="00D233F7"/>
    <w:rsid w:val="00D4163B"/>
    <w:rsid w:val="00D62990"/>
    <w:rsid w:val="00D9518F"/>
    <w:rsid w:val="00E0248A"/>
    <w:rsid w:val="00E06F3F"/>
    <w:rsid w:val="00E5471A"/>
    <w:rsid w:val="00E5637B"/>
    <w:rsid w:val="00E60A41"/>
    <w:rsid w:val="00E65403"/>
    <w:rsid w:val="00EC5994"/>
    <w:rsid w:val="00F52CCC"/>
    <w:rsid w:val="00F86902"/>
    <w:rsid w:val="00F96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759cd2" strokecolor="#446188">
      <v:fill color="#759cd2" color2="#a3c5f1" type="gradient">
        <o:fill v:ext="view" type="gradientUnscaled"/>
      </v:fill>
      <v:stroke color="#446188" weigh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B42"/>
    <w:pPr>
      <w:widowControl w:val="0"/>
      <w:jc w:val="both"/>
    </w:pPr>
    <w:rPr>
      <w:rFonts w:ascii="Calibri" w:hAnsi="Calibri"/>
      <w:kern w:val="2"/>
      <w:sz w:val="21"/>
      <w:szCs w:val="22"/>
    </w:rPr>
  </w:style>
  <w:style w:type="paragraph" w:styleId="1">
    <w:name w:val="heading 1"/>
    <w:basedOn w:val="a"/>
    <w:link w:val="1Char"/>
    <w:uiPriority w:val="9"/>
    <w:qFormat/>
    <w:rsid w:val="00922B25"/>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批注主题 Char"/>
    <w:basedOn w:val="Char0"/>
    <w:link w:val="a3"/>
    <w:rsid w:val="00963B42"/>
    <w:rPr>
      <w:rFonts w:ascii="Calibri" w:hAnsi="Calibri"/>
      <w:b/>
      <w:bCs/>
      <w:kern w:val="2"/>
      <w:sz w:val="21"/>
      <w:szCs w:val="22"/>
    </w:rPr>
  </w:style>
  <w:style w:type="character" w:customStyle="1" w:styleId="Char0">
    <w:name w:val="批注文字 Char"/>
    <w:basedOn w:val="a0"/>
    <w:link w:val="a4"/>
    <w:rsid w:val="00963B42"/>
    <w:rPr>
      <w:rFonts w:ascii="Calibri" w:hAnsi="Calibri"/>
      <w:kern w:val="2"/>
      <w:sz w:val="21"/>
      <w:szCs w:val="22"/>
    </w:rPr>
  </w:style>
  <w:style w:type="character" w:customStyle="1" w:styleId="Char1">
    <w:name w:val="页脚 Char"/>
    <w:link w:val="a5"/>
    <w:rsid w:val="00963B42"/>
    <w:rPr>
      <w:sz w:val="18"/>
      <w:szCs w:val="18"/>
    </w:rPr>
  </w:style>
  <w:style w:type="character" w:customStyle="1" w:styleId="Char2">
    <w:name w:val="批注框文本 Char"/>
    <w:link w:val="a6"/>
    <w:rsid w:val="00963B42"/>
    <w:rPr>
      <w:sz w:val="18"/>
      <w:szCs w:val="18"/>
    </w:rPr>
  </w:style>
  <w:style w:type="character" w:customStyle="1" w:styleId="Char3">
    <w:name w:val="页眉 Char"/>
    <w:link w:val="a7"/>
    <w:rsid w:val="00963B42"/>
    <w:rPr>
      <w:sz w:val="18"/>
      <w:szCs w:val="18"/>
    </w:rPr>
  </w:style>
  <w:style w:type="character" w:styleId="a8">
    <w:name w:val="annotation reference"/>
    <w:basedOn w:val="a0"/>
    <w:rsid w:val="00963B42"/>
    <w:rPr>
      <w:sz w:val="21"/>
      <w:szCs w:val="21"/>
    </w:rPr>
  </w:style>
  <w:style w:type="paragraph" w:customStyle="1" w:styleId="p0">
    <w:name w:val="p0"/>
    <w:basedOn w:val="a"/>
    <w:rsid w:val="00963B42"/>
    <w:pPr>
      <w:widowControl/>
      <w:spacing w:before="100" w:beforeAutospacing="1" w:after="100" w:afterAutospacing="1"/>
      <w:jc w:val="left"/>
    </w:pPr>
    <w:rPr>
      <w:rFonts w:ascii="宋体" w:hAnsi="宋体" w:cs="宋体"/>
      <w:kern w:val="0"/>
      <w:sz w:val="24"/>
      <w:szCs w:val="24"/>
    </w:rPr>
  </w:style>
  <w:style w:type="paragraph" w:styleId="a5">
    <w:name w:val="footer"/>
    <w:basedOn w:val="a"/>
    <w:link w:val="Char1"/>
    <w:rsid w:val="00963B42"/>
    <w:pPr>
      <w:tabs>
        <w:tab w:val="center" w:pos="4153"/>
        <w:tab w:val="right" w:pos="8306"/>
      </w:tabs>
      <w:snapToGrid w:val="0"/>
      <w:jc w:val="left"/>
    </w:pPr>
    <w:rPr>
      <w:sz w:val="18"/>
      <w:szCs w:val="18"/>
    </w:rPr>
  </w:style>
  <w:style w:type="paragraph" w:customStyle="1" w:styleId="10">
    <w:name w:val="列出段落1"/>
    <w:basedOn w:val="a"/>
    <w:rsid w:val="00963B42"/>
    <w:pPr>
      <w:ind w:firstLineChars="200" w:firstLine="420"/>
    </w:pPr>
  </w:style>
  <w:style w:type="paragraph" w:styleId="a7">
    <w:name w:val="header"/>
    <w:basedOn w:val="a"/>
    <w:link w:val="Char3"/>
    <w:rsid w:val="00963B42"/>
    <w:pPr>
      <w:pBdr>
        <w:bottom w:val="single" w:sz="6" w:space="1" w:color="auto"/>
      </w:pBdr>
      <w:tabs>
        <w:tab w:val="center" w:pos="4153"/>
        <w:tab w:val="right" w:pos="8306"/>
      </w:tabs>
      <w:snapToGrid w:val="0"/>
      <w:jc w:val="center"/>
    </w:pPr>
    <w:rPr>
      <w:sz w:val="18"/>
      <w:szCs w:val="18"/>
    </w:rPr>
  </w:style>
  <w:style w:type="paragraph" w:styleId="a9">
    <w:name w:val="List Paragraph"/>
    <w:basedOn w:val="a"/>
    <w:qFormat/>
    <w:rsid w:val="00963B42"/>
    <w:pPr>
      <w:ind w:firstLineChars="200" w:firstLine="420"/>
    </w:pPr>
  </w:style>
  <w:style w:type="paragraph" w:styleId="a4">
    <w:name w:val="annotation text"/>
    <w:basedOn w:val="a"/>
    <w:link w:val="Char0"/>
    <w:rsid w:val="00963B42"/>
    <w:pPr>
      <w:jc w:val="left"/>
    </w:pPr>
  </w:style>
  <w:style w:type="paragraph" w:styleId="a6">
    <w:name w:val="Balloon Text"/>
    <w:basedOn w:val="a"/>
    <w:link w:val="Char2"/>
    <w:rsid w:val="00963B42"/>
    <w:rPr>
      <w:sz w:val="18"/>
      <w:szCs w:val="18"/>
    </w:rPr>
  </w:style>
  <w:style w:type="paragraph" w:styleId="a3">
    <w:name w:val="annotation subject"/>
    <w:basedOn w:val="a4"/>
    <w:next w:val="a4"/>
    <w:link w:val="Char"/>
    <w:rsid w:val="00963B42"/>
    <w:rPr>
      <w:b/>
      <w:bCs/>
    </w:rPr>
  </w:style>
  <w:style w:type="table" w:styleId="aa">
    <w:name w:val="Table Grid"/>
    <w:basedOn w:val="a1"/>
    <w:uiPriority w:val="59"/>
    <w:rsid w:val="000164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922B25"/>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48578196">
      <w:bodyDiv w:val="1"/>
      <w:marLeft w:val="0"/>
      <w:marRight w:val="0"/>
      <w:marTop w:val="0"/>
      <w:marBottom w:val="0"/>
      <w:divBdr>
        <w:top w:val="none" w:sz="0" w:space="0" w:color="auto"/>
        <w:left w:val="none" w:sz="0" w:space="0" w:color="auto"/>
        <w:bottom w:val="none" w:sz="0" w:space="0" w:color="auto"/>
        <w:right w:val="none" w:sz="0" w:space="0" w:color="auto"/>
      </w:divBdr>
    </w:div>
    <w:div w:id="91365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534</Words>
  <Characters>3046</Characters>
  <Application>Microsoft Office Word</Application>
  <DocSecurity>0</DocSecurity>
  <PresentationFormat/>
  <Lines>25</Lines>
  <Paragraphs>7</Paragraphs>
  <Slides>0</Slides>
  <Notes>0</Notes>
  <HiddenSlides>0</HiddenSlides>
  <MMClips>0</MMClips>
  <ScaleCrop>true</ScaleCrop>
  <Company>厦门大学</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厦门大学推荐优秀应届本科毕业生免试</dc:title>
  <dc:creator>chan</dc:creator>
  <cp:lastModifiedBy>孙君芳</cp:lastModifiedBy>
  <cp:revision>4</cp:revision>
  <cp:lastPrinted>2018-09-06T00:20:00Z</cp:lastPrinted>
  <dcterms:created xsi:type="dcterms:W3CDTF">2018-09-07T07:48:00Z</dcterms:created>
  <dcterms:modified xsi:type="dcterms:W3CDTF">2018-09-07T08:32:00Z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