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02" w:rsidRPr="00D00602" w:rsidRDefault="00D00602" w:rsidP="00D00602">
      <w:pPr>
        <w:jc w:val="center"/>
        <w:rPr>
          <w:rFonts w:ascii="华文中宋" w:eastAsia="华文中宋" w:hAnsi="华文中宋" w:cs="Times New Roman"/>
          <w:b/>
          <w:color w:val="FF0000"/>
          <w:sz w:val="65"/>
          <w:szCs w:val="24"/>
        </w:rPr>
      </w:pPr>
      <w:r w:rsidRPr="00D00602">
        <w:rPr>
          <w:rFonts w:ascii="华文中宋" w:eastAsia="华文中宋" w:hAnsi="华文中宋" w:cs="Times New Roman" w:hint="eastAsia"/>
          <w:b/>
          <w:color w:val="FF0000"/>
          <w:sz w:val="65"/>
          <w:szCs w:val="24"/>
        </w:rPr>
        <w:t>华侨大学经济与金融学院</w:t>
      </w:r>
    </w:p>
    <w:p w:rsidR="00D00602" w:rsidRPr="00D00602" w:rsidRDefault="00D00602" w:rsidP="00D00602">
      <w:pPr>
        <w:spacing w:line="360" w:lineRule="exact"/>
        <w:jc w:val="center"/>
        <w:outlineLvl w:val="0"/>
        <w:rPr>
          <w:rFonts w:ascii="仿宋_GB2312" w:eastAsia="仿宋_GB2312" w:hAnsi="仿宋_GB2312" w:cs="仿宋_GB2312"/>
          <w:sz w:val="30"/>
          <w:szCs w:val="30"/>
        </w:rPr>
      </w:pPr>
      <w:r w:rsidRPr="00D00602">
        <w:rPr>
          <w:rFonts w:ascii="仿宋_GB2312" w:eastAsia="仿宋_GB2312" w:hAnsi="仿宋_GB2312" w:cs="仿宋_GB2312" w:hint="eastAsia"/>
          <w:sz w:val="30"/>
          <w:szCs w:val="30"/>
        </w:rPr>
        <w:t>团委〔</w:t>
      </w:r>
      <w:bookmarkStart w:id="0" w:name="年份"/>
      <w:r w:rsidRPr="00D00602">
        <w:rPr>
          <w:rFonts w:ascii="仿宋_GB2312" w:eastAsia="仿宋_GB2312" w:hAnsi="仿宋_GB2312" w:cs="仿宋_GB2312" w:hint="eastAsia"/>
          <w:sz w:val="30"/>
          <w:szCs w:val="30"/>
        </w:rPr>
        <w:t>201</w:t>
      </w:r>
      <w:bookmarkEnd w:id="0"/>
      <w:r>
        <w:rPr>
          <w:rFonts w:ascii="仿宋_GB2312" w:eastAsia="仿宋_GB2312" w:hAnsi="仿宋_GB2312" w:cs="仿宋_GB2312" w:hint="eastAsia"/>
          <w:sz w:val="30"/>
          <w:szCs w:val="30"/>
        </w:rPr>
        <w:t>4</w:t>
      </w:r>
      <w:r w:rsidRPr="00D00602">
        <w:rPr>
          <w:rFonts w:ascii="仿宋_GB2312" w:eastAsia="仿宋_GB2312" w:hAnsi="仿宋_GB2312" w:cs="仿宋_GB2312" w:hint="eastAsia"/>
          <w:sz w:val="30"/>
          <w:szCs w:val="30"/>
        </w:rPr>
        <w:t>〕</w:t>
      </w:r>
      <w:r w:rsidR="005353E1">
        <w:rPr>
          <w:rFonts w:ascii="仿宋_GB2312" w:eastAsia="仿宋_GB2312" w:hAnsi="仿宋_GB2312" w:cs="仿宋_GB2312" w:hint="eastAsia"/>
          <w:sz w:val="30"/>
          <w:szCs w:val="30"/>
        </w:rPr>
        <w:t>2</w:t>
      </w:r>
      <w:r w:rsidRPr="00D00602">
        <w:rPr>
          <w:rFonts w:ascii="仿宋_GB2312" w:eastAsia="仿宋_GB2312" w:hAnsi="仿宋_GB2312" w:cs="仿宋_GB2312" w:hint="eastAsia"/>
          <w:sz w:val="30"/>
          <w:szCs w:val="30"/>
        </w:rPr>
        <w:t>号</w:t>
      </w:r>
    </w:p>
    <w:p w:rsidR="00D00602" w:rsidRPr="00D00602" w:rsidRDefault="00866D24" w:rsidP="00D00602">
      <w:pPr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/>
          <w:noProof/>
          <w:szCs w:val="24"/>
        </w:rPr>
        <w:pict>
          <v:line id="直接连接符 1" o:spid="_x0000_s1026" style="position:absolute;left:0;text-align:left;z-index:251659264;visibility:visible" from="-8.95pt,7.95pt" to="450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oVCMQIAADQEAAAOAAAAZHJzL2Uyb0RvYy54bWysU8uO0zAU3SPxD5b3nTzohDSadISals0A&#10;lWb4ANd2GgvHtmxP0wrxC/wA0uxgxZI9f8PwGVy7DxjYIMTG8eP45Nxzjy8ut71EG26d0KrG2VmK&#10;EVdUM6HWNX59sxiVGDlPFCNSK17jHXf4cvr40cVgKp7rTkvGLQIS5arB1Ljz3lRJ4mjHe+LOtOEK&#10;Dltte+JhadcJs2QA9l4meZoWyaAtM1ZT7hzsNvtDPI38bcupf9W2jnskawzafBxtHFdhTKYXpFpb&#10;YjpBDzLIP6joiVDw0xNVQzxBt1b8QdULarXTrT+juk902wrKYw1QTZb+Vs11RwyPtYA5zpxscv+P&#10;lr7cLC0SDHqHkSI9tOj+w5dv7z9+/3oH4/3nTygLJg3GVYCdqaUNZdKtujZXmr5xSOlZR9SaR7E3&#10;OwMM8Uby4EpYOAO/Wg0vNAMMufU6OrZtbR8owQu0jY3ZnRrDtx5R2Dwv87IozjGix7OEVMeLxjr/&#10;nOsehUmNpVDBM1KRzZXzIB2gR0jYVnohpIx9lwoNNc7LcpLHG05LwcJpwDm7Xs2kRRsC0VksiiKN&#10;aQG2BzCrbxWLbB0nbH6YeyLkfg54qQIf1AJ6DrN9Nt5O0sm8nJfj0Tgv5qNx2jSjZ4vZeFQssqfn&#10;zZNmNmuyd0FaNq46wRhXQd0xp9n473JweDH7hJ2SevIhecgeDQOxx28UHZsZ+rdPwkqz3dIGb0Nf&#10;IZoRfHhGIfu/riPq52Of/gAAAP//AwBQSwMEFAAGAAgAAAAhAGR+uMPgAAAACQEAAA8AAABkcnMv&#10;ZG93bnJldi54bWxMj0FLw0AQhe9C/8MyBS/S7lax2phNKYogCtJWCR432TEJZmdDdttEf70jHvQ0&#10;zLzHm++l69G14oh9aDxpWMwVCKTS24YqDa8v97NrECEasqb1hBo+McA6m5ykJrF+oB0e97ESHEIh&#10;MRrqGLtEylDW6EyY+w6JtXffOxN57StpezNwuGvluVJL6UxD/KE2Hd7WWH7sD05D/rV5fBtsefbc&#10;5E9dXmzHi7uHndan03FzAyLiGP/M8IPP6JAxU+EPZINoNcwWVyu2snDJkw0rpbhc8XuQWSr/N8i+&#10;AQAA//8DAFBLAQItABQABgAIAAAAIQC2gziS/gAAAOEBAAATAAAAAAAAAAAAAAAAAAAAAABbQ29u&#10;dGVudF9UeXBlc10ueG1sUEsBAi0AFAAGAAgAAAAhADj9If/WAAAAlAEAAAsAAAAAAAAAAAAAAAAA&#10;LwEAAF9yZWxzLy5yZWxzUEsBAi0AFAAGAAgAAAAhALIqhUIxAgAANAQAAA4AAAAAAAAAAAAAAAAA&#10;LgIAAGRycy9lMm9Eb2MueG1sUEsBAi0AFAAGAAgAAAAhAGR+uMPgAAAACQEAAA8AAAAAAAAAAAAA&#10;AAAAiwQAAGRycy9kb3ducmV2LnhtbFBLBQYAAAAABAAEAPMAAACYBQAAAAA=&#10;" strokecolor="#f60" strokeweight=".80256mm"/>
        </w:pict>
      </w:r>
    </w:p>
    <w:p w:rsidR="00D00602" w:rsidRPr="00D00602" w:rsidRDefault="00D00602" w:rsidP="00B060CB">
      <w:pPr>
        <w:widowControl/>
        <w:shd w:val="clear" w:color="auto" w:fill="FFFFFF"/>
        <w:spacing w:beforeLines="50" w:line="600" w:lineRule="exact"/>
        <w:jc w:val="center"/>
        <w:outlineLvl w:val="0"/>
        <w:rPr>
          <w:rFonts w:ascii="华文中宋" w:eastAsia="华文中宋" w:hAnsi="华文中宋" w:cs="Times New Roman"/>
          <w:w w:val="90"/>
          <w:sz w:val="44"/>
          <w:szCs w:val="44"/>
        </w:rPr>
      </w:pPr>
      <w:r>
        <w:rPr>
          <w:rFonts w:ascii="华文中宋" w:eastAsia="华文中宋" w:hAnsi="华文中宋" w:cs="Times New Roman" w:hint="eastAsia"/>
          <w:w w:val="90"/>
          <w:sz w:val="44"/>
          <w:szCs w:val="44"/>
        </w:rPr>
        <w:t>关于</w:t>
      </w:r>
      <w:r w:rsidR="009F18BA">
        <w:rPr>
          <w:rFonts w:ascii="华文中宋" w:eastAsia="华文中宋" w:hAnsi="华文中宋" w:cs="Times New Roman" w:hint="eastAsia"/>
          <w:w w:val="90"/>
          <w:sz w:val="44"/>
          <w:szCs w:val="44"/>
        </w:rPr>
        <w:t>进一步加强</w:t>
      </w:r>
      <w:r w:rsidR="005353E1">
        <w:rPr>
          <w:rFonts w:ascii="华文中宋" w:eastAsia="华文中宋" w:hAnsi="华文中宋" w:cs="Times New Roman" w:hint="eastAsia"/>
          <w:w w:val="90"/>
          <w:sz w:val="44"/>
          <w:szCs w:val="44"/>
        </w:rPr>
        <w:t>我院</w:t>
      </w:r>
      <w:r w:rsidR="002A6895">
        <w:rPr>
          <w:rFonts w:ascii="华文中宋" w:eastAsia="华文中宋" w:hAnsi="华文中宋" w:cs="Times New Roman" w:hint="eastAsia"/>
          <w:w w:val="90"/>
          <w:sz w:val="44"/>
          <w:szCs w:val="44"/>
        </w:rPr>
        <w:t>课堂考勤</w:t>
      </w:r>
      <w:r w:rsidR="005353E1">
        <w:rPr>
          <w:rFonts w:ascii="华文中宋" w:eastAsia="华文中宋" w:hAnsi="华文中宋" w:cs="Times New Roman" w:hint="eastAsia"/>
          <w:w w:val="90"/>
          <w:sz w:val="44"/>
          <w:szCs w:val="44"/>
        </w:rPr>
        <w:t>制度的</w:t>
      </w:r>
      <w:r w:rsidR="009F18BA">
        <w:rPr>
          <w:rFonts w:ascii="华文中宋" w:eastAsia="华文中宋" w:hAnsi="华文中宋" w:cs="Times New Roman" w:hint="eastAsia"/>
          <w:w w:val="90"/>
          <w:sz w:val="44"/>
          <w:szCs w:val="44"/>
        </w:rPr>
        <w:t>通知</w:t>
      </w:r>
    </w:p>
    <w:p w:rsidR="00D00602" w:rsidRPr="00D00602" w:rsidRDefault="009F18BA" w:rsidP="00D0060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各班</w:t>
      </w:r>
      <w:r w:rsidR="00D00602" w:rsidRPr="00D00602">
        <w:rPr>
          <w:rFonts w:ascii="仿宋" w:eastAsia="仿宋" w:hAnsi="仿宋" w:hint="eastAsia"/>
          <w:sz w:val="28"/>
          <w:szCs w:val="28"/>
        </w:rPr>
        <w:t>：</w:t>
      </w:r>
    </w:p>
    <w:p w:rsidR="009F2FB7" w:rsidRPr="00D00602" w:rsidRDefault="004356CB" w:rsidP="004356CB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00602">
        <w:rPr>
          <w:rFonts w:ascii="仿宋" w:eastAsia="仿宋" w:hAnsi="仿宋" w:hint="eastAsia"/>
          <w:sz w:val="28"/>
          <w:szCs w:val="28"/>
        </w:rPr>
        <w:t>为了加强学风建设，杜绝不良风气，营造良好的学习氛围，学院于本学期开始着重加强课堂纪律的检查和督促，紧抓课堂出勤，拟定以下的政策和措施：</w:t>
      </w:r>
    </w:p>
    <w:p w:rsidR="004356CB" w:rsidRPr="00D00602" w:rsidRDefault="009F18BA" w:rsidP="004356C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一、严格考勤制度。要求</w:t>
      </w:r>
      <w:r w:rsidR="007252FC" w:rsidRPr="00D00602">
        <w:rPr>
          <w:rFonts w:ascii="仿宋" w:eastAsia="仿宋" w:hAnsi="仿宋" w:hint="eastAsia"/>
          <w:sz w:val="28"/>
          <w:szCs w:val="28"/>
        </w:rPr>
        <w:t>大一</w:t>
      </w:r>
      <w:bookmarkStart w:id="1" w:name="_GoBack"/>
      <w:bookmarkEnd w:id="1"/>
      <w:r w:rsidR="007252FC" w:rsidRPr="00D00602">
        <w:rPr>
          <w:rFonts w:ascii="仿宋" w:eastAsia="仿宋" w:hAnsi="仿宋" w:hint="eastAsia"/>
          <w:sz w:val="28"/>
          <w:szCs w:val="28"/>
        </w:rPr>
        <w:t>至大三年级各班的学习委员每节课进行出勤点名，</w:t>
      </w:r>
      <w:r w:rsidR="005353E1">
        <w:rPr>
          <w:rFonts w:ascii="仿宋" w:eastAsia="仿宋" w:hAnsi="仿宋" w:hint="eastAsia"/>
          <w:sz w:val="28"/>
          <w:szCs w:val="28"/>
        </w:rPr>
        <w:t>班长和团支书协助点名工作。</w:t>
      </w:r>
    </w:p>
    <w:p w:rsidR="007252FC" w:rsidRPr="00D00602" w:rsidRDefault="009F18BA" w:rsidP="004356C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</w:t>
      </w:r>
      <w:r w:rsidR="002A6895">
        <w:rPr>
          <w:rFonts w:ascii="仿宋" w:eastAsia="仿宋" w:hAnsi="仿宋" w:hint="eastAsia"/>
          <w:sz w:val="28"/>
          <w:szCs w:val="28"/>
        </w:rPr>
        <w:t>相关</w:t>
      </w:r>
      <w:r w:rsidR="005353E1">
        <w:rPr>
          <w:rFonts w:ascii="仿宋" w:eastAsia="仿宋" w:hAnsi="仿宋" w:hint="eastAsia"/>
          <w:sz w:val="28"/>
          <w:szCs w:val="28"/>
        </w:rPr>
        <w:t>考勤惩处措施</w:t>
      </w:r>
      <w:r w:rsidR="002A6895">
        <w:rPr>
          <w:rFonts w:ascii="仿宋" w:eastAsia="仿宋" w:hAnsi="仿宋" w:hint="eastAsia"/>
          <w:sz w:val="28"/>
          <w:szCs w:val="28"/>
        </w:rPr>
        <w:t>。</w:t>
      </w:r>
      <w:r w:rsidR="00830C36" w:rsidRPr="00D00602">
        <w:rPr>
          <w:rFonts w:ascii="仿宋" w:eastAsia="仿宋" w:hAnsi="仿宋" w:hint="eastAsia"/>
          <w:sz w:val="28"/>
          <w:szCs w:val="28"/>
        </w:rPr>
        <w:t>学院</w:t>
      </w:r>
      <w:r>
        <w:rPr>
          <w:rFonts w:ascii="仿宋" w:eastAsia="仿宋" w:hAnsi="仿宋" w:hint="eastAsia"/>
          <w:sz w:val="28"/>
          <w:szCs w:val="28"/>
        </w:rPr>
        <w:t>每个月将统计上课</w:t>
      </w:r>
      <w:r w:rsidR="005353E1">
        <w:rPr>
          <w:rFonts w:ascii="仿宋" w:eastAsia="仿宋" w:hAnsi="仿宋" w:hint="eastAsia"/>
          <w:sz w:val="28"/>
          <w:szCs w:val="28"/>
        </w:rPr>
        <w:t>学生</w:t>
      </w:r>
      <w:r>
        <w:rPr>
          <w:rFonts w:ascii="仿宋" w:eastAsia="仿宋" w:hAnsi="仿宋" w:hint="eastAsia"/>
          <w:sz w:val="28"/>
          <w:szCs w:val="28"/>
        </w:rPr>
        <w:t>出勤情况，并根据《华侨大学关于完善和严格课堂考勤制度的决定》</w:t>
      </w:r>
      <w:r w:rsidRPr="00D00602">
        <w:rPr>
          <w:rFonts w:ascii="仿宋" w:eastAsia="仿宋" w:hAnsi="仿宋" w:hint="eastAsia"/>
          <w:sz w:val="28"/>
          <w:szCs w:val="28"/>
        </w:rPr>
        <w:t>对旷课学生</w:t>
      </w:r>
      <w:r>
        <w:rPr>
          <w:rFonts w:ascii="仿宋" w:eastAsia="仿宋" w:hAnsi="仿宋" w:hint="eastAsia"/>
          <w:sz w:val="28"/>
          <w:szCs w:val="28"/>
        </w:rPr>
        <w:t>做如下</w:t>
      </w:r>
      <w:r w:rsidR="00830C36" w:rsidRPr="00D00602">
        <w:rPr>
          <w:rFonts w:ascii="仿宋" w:eastAsia="仿宋" w:hAnsi="仿宋" w:hint="eastAsia"/>
          <w:sz w:val="28"/>
          <w:szCs w:val="28"/>
        </w:rPr>
        <w:t>处理：</w:t>
      </w:r>
      <w:r w:rsidR="007252FC" w:rsidRPr="00D00602">
        <w:rPr>
          <w:rFonts w:ascii="仿宋" w:eastAsia="仿宋" w:hAnsi="仿宋" w:hint="eastAsia"/>
          <w:sz w:val="28"/>
          <w:szCs w:val="28"/>
        </w:rPr>
        <w:t>学生旷课累计达10学时者，</w:t>
      </w:r>
      <w:r w:rsidR="00DF1895" w:rsidRPr="00D00602">
        <w:rPr>
          <w:rFonts w:ascii="仿宋" w:eastAsia="仿宋" w:hAnsi="仿宋" w:hint="eastAsia"/>
          <w:sz w:val="28"/>
          <w:szCs w:val="28"/>
        </w:rPr>
        <w:t>学院</w:t>
      </w:r>
      <w:r w:rsidR="007252FC" w:rsidRPr="00D00602">
        <w:rPr>
          <w:rFonts w:ascii="仿宋" w:eastAsia="仿宋" w:hAnsi="仿宋" w:hint="eastAsia"/>
          <w:sz w:val="28"/>
          <w:szCs w:val="28"/>
        </w:rPr>
        <w:t>对该学生给予警示；达20学时者给予警告处分；达30学时者给予严重警告处分；达40学时者，给予记过处分；达50学时者，给予留校察看处分；屡次旷课受到纪律处分，经教育不改的，给予退学处理。</w:t>
      </w:r>
    </w:p>
    <w:p w:rsidR="00830C36" w:rsidRPr="00D00602" w:rsidRDefault="002A6895" w:rsidP="004356CB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</w:t>
      </w:r>
      <w:r w:rsidR="009F18BA">
        <w:rPr>
          <w:rFonts w:ascii="仿宋" w:eastAsia="仿宋" w:hAnsi="仿宋" w:hint="eastAsia"/>
          <w:sz w:val="28"/>
          <w:szCs w:val="28"/>
        </w:rPr>
        <w:t>其他</w:t>
      </w:r>
      <w:r w:rsidR="00830C36" w:rsidRPr="00D00602">
        <w:rPr>
          <w:rFonts w:ascii="仿宋" w:eastAsia="仿宋" w:hAnsi="仿宋" w:hint="eastAsia"/>
          <w:sz w:val="28"/>
          <w:szCs w:val="28"/>
        </w:rPr>
        <w:t>注意事项</w:t>
      </w:r>
      <w:r w:rsidR="009F18BA">
        <w:rPr>
          <w:rFonts w:ascii="仿宋" w:eastAsia="仿宋" w:hAnsi="仿宋" w:hint="eastAsia"/>
          <w:sz w:val="28"/>
          <w:szCs w:val="28"/>
        </w:rPr>
        <w:t>：</w:t>
      </w:r>
    </w:p>
    <w:p w:rsidR="005353E1" w:rsidRDefault="005353E1" w:rsidP="005353E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1、请各班</w:t>
      </w:r>
      <w:r w:rsidRPr="00D00602">
        <w:rPr>
          <w:rFonts w:ascii="仿宋" w:eastAsia="仿宋" w:hAnsi="仿宋" w:hint="eastAsia"/>
          <w:sz w:val="28"/>
          <w:szCs w:val="28"/>
        </w:rPr>
        <w:t>将上一周的原始点名表和</w:t>
      </w:r>
      <w:r>
        <w:rPr>
          <w:rFonts w:ascii="仿宋" w:eastAsia="仿宋" w:hAnsi="仿宋" w:hint="eastAsia"/>
          <w:sz w:val="28"/>
          <w:szCs w:val="28"/>
        </w:rPr>
        <w:t>各班考勤情况</w:t>
      </w:r>
      <w:r w:rsidRPr="00D00602">
        <w:rPr>
          <w:rFonts w:ascii="仿宋" w:eastAsia="仿宋" w:hAnsi="仿宋" w:hint="eastAsia"/>
          <w:sz w:val="28"/>
          <w:szCs w:val="28"/>
        </w:rPr>
        <w:t>汇总表</w:t>
      </w:r>
      <w:r>
        <w:rPr>
          <w:rFonts w:ascii="仿宋" w:eastAsia="仿宋" w:hAnsi="仿宋" w:hint="eastAsia"/>
          <w:sz w:val="28"/>
          <w:szCs w:val="28"/>
        </w:rPr>
        <w:t>于</w:t>
      </w:r>
      <w:r w:rsidRPr="00D00602">
        <w:rPr>
          <w:rFonts w:ascii="仿宋" w:eastAsia="仿宋" w:hAnsi="仿宋" w:hint="eastAsia"/>
          <w:sz w:val="28"/>
          <w:szCs w:val="28"/>
        </w:rPr>
        <w:t>下周一</w:t>
      </w:r>
      <w:r>
        <w:rPr>
          <w:rFonts w:ascii="仿宋" w:eastAsia="仿宋" w:hAnsi="仿宋" w:hint="eastAsia"/>
          <w:sz w:val="28"/>
          <w:szCs w:val="28"/>
        </w:rPr>
        <w:t>上午</w:t>
      </w:r>
      <w:r w:rsidRPr="00D00602">
        <w:rPr>
          <w:rFonts w:ascii="仿宋" w:eastAsia="仿宋" w:hAnsi="仿宋" w:hint="eastAsia"/>
          <w:sz w:val="28"/>
          <w:szCs w:val="28"/>
        </w:rPr>
        <w:t>10点交至经管907。</w:t>
      </w:r>
      <w:r>
        <w:rPr>
          <w:rFonts w:ascii="仿宋" w:eastAsia="仿宋" w:hAnsi="仿宋" w:hint="eastAsia"/>
          <w:sz w:val="28"/>
          <w:szCs w:val="28"/>
        </w:rPr>
        <w:t>要求在原始点名表签上负责人姓名及联系方式</w:t>
      </w:r>
      <w:r w:rsidR="00DF1895" w:rsidRPr="00D00602"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汇总表请发电子版到</w:t>
      </w:r>
      <w:r w:rsidR="008B3ABC">
        <w:rPr>
          <w:rFonts w:ascii="仿宋" w:eastAsia="仿宋" w:hAnsi="仿宋" w:hint="eastAsia"/>
          <w:sz w:val="28"/>
          <w:szCs w:val="28"/>
        </w:rPr>
        <w:t>1610897133@qq.com</w:t>
      </w:r>
      <w:r>
        <w:rPr>
          <w:rFonts w:ascii="仿宋" w:eastAsia="仿宋" w:hAnsi="仿宋" w:hint="eastAsia"/>
          <w:sz w:val="28"/>
          <w:szCs w:val="28"/>
        </w:rPr>
        <w:t>邮箱。</w:t>
      </w:r>
    </w:p>
    <w:p w:rsidR="005353E1" w:rsidRDefault="005353E1" w:rsidP="005353E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2、不允许在考勤过程中出现藏私舞弊行为，一经</w:t>
      </w:r>
      <w:r w:rsidR="00153D56">
        <w:rPr>
          <w:rFonts w:ascii="仿宋" w:eastAsia="仿宋" w:hAnsi="仿宋" w:hint="eastAsia"/>
          <w:sz w:val="28"/>
          <w:szCs w:val="28"/>
        </w:rPr>
        <w:t>核实</w:t>
      </w:r>
      <w:r>
        <w:rPr>
          <w:rFonts w:ascii="仿宋" w:eastAsia="仿宋" w:hAnsi="仿宋" w:hint="eastAsia"/>
          <w:sz w:val="28"/>
          <w:szCs w:val="28"/>
        </w:rPr>
        <w:t>，将追究负责人责任。</w:t>
      </w:r>
    </w:p>
    <w:p w:rsidR="00830C36" w:rsidRPr="00D00602" w:rsidRDefault="005353E1" w:rsidP="005353E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3、</w:t>
      </w:r>
      <w:r w:rsidR="00830C36" w:rsidRPr="00D00602">
        <w:rPr>
          <w:rFonts w:ascii="仿宋" w:eastAsia="仿宋" w:hAnsi="仿宋" w:hint="eastAsia"/>
          <w:sz w:val="28"/>
          <w:szCs w:val="28"/>
        </w:rPr>
        <w:t>学院会不定期</w:t>
      </w:r>
      <w:r w:rsidR="00DF1895" w:rsidRPr="00D00602">
        <w:rPr>
          <w:rFonts w:ascii="仿宋" w:eastAsia="仿宋" w:hAnsi="仿宋" w:hint="eastAsia"/>
          <w:sz w:val="28"/>
          <w:szCs w:val="28"/>
        </w:rPr>
        <w:t>对各班级</w:t>
      </w:r>
      <w:r w:rsidR="00830C36" w:rsidRPr="00D00602">
        <w:rPr>
          <w:rFonts w:ascii="仿宋" w:eastAsia="仿宋" w:hAnsi="仿宋" w:hint="eastAsia"/>
          <w:sz w:val="28"/>
          <w:szCs w:val="28"/>
        </w:rPr>
        <w:t>进行</w:t>
      </w:r>
      <w:r>
        <w:rPr>
          <w:rFonts w:ascii="仿宋" w:eastAsia="仿宋" w:hAnsi="仿宋" w:hint="eastAsia"/>
          <w:sz w:val="28"/>
          <w:szCs w:val="28"/>
        </w:rPr>
        <w:t>考勤</w:t>
      </w:r>
      <w:r w:rsidR="00830C36" w:rsidRPr="00D00602">
        <w:rPr>
          <w:rFonts w:ascii="仿宋" w:eastAsia="仿宋" w:hAnsi="仿宋" w:hint="eastAsia"/>
          <w:sz w:val="28"/>
          <w:szCs w:val="28"/>
        </w:rPr>
        <w:t>抽查，请务必保证</w:t>
      </w:r>
      <w:r w:rsidR="00DF1895" w:rsidRPr="00D00602">
        <w:rPr>
          <w:rFonts w:ascii="仿宋" w:eastAsia="仿宋" w:hAnsi="仿宋" w:hint="eastAsia"/>
          <w:sz w:val="28"/>
          <w:szCs w:val="28"/>
        </w:rPr>
        <w:t>点名及结果的真实性和准确性，一经查实，如有虚假，</w:t>
      </w:r>
      <w:r w:rsidR="00D00602">
        <w:rPr>
          <w:rFonts w:ascii="仿宋" w:eastAsia="仿宋" w:hAnsi="仿宋" w:hint="eastAsia"/>
          <w:sz w:val="28"/>
          <w:szCs w:val="28"/>
        </w:rPr>
        <w:t>将取消</w:t>
      </w:r>
      <w:r w:rsidR="00D00602">
        <w:rPr>
          <w:rFonts w:ascii="仿宋" w:eastAsia="仿宋" w:hAnsi="仿宋"/>
          <w:sz w:val="28"/>
          <w:szCs w:val="28"/>
        </w:rPr>
        <w:t>该班级的</w:t>
      </w:r>
      <w:r w:rsidR="00D00602">
        <w:rPr>
          <w:rFonts w:ascii="仿宋" w:eastAsia="仿宋" w:hAnsi="仿宋" w:hint="eastAsia"/>
          <w:sz w:val="28"/>
          <w:szCs w:val="28"/>
        </w:rPr>
        <w:t>优秀班集体</w:t>
      </w:r>
      <w:r w:rsidR="00D00602">
        <w:rPr>
          <w:rFonts w:ascii="仿宋" w:eastAsia="仿宋" w:hAnsi="仿宋"/>
          <w:sz w:val="28"/>
          <w:szCs w:val="28"/>
        </w:rPr>
        <w:t>评选</w:t>
      </w:r>
      <w:r w:rsidR="00DF1895" w:rsidRPr="00D00602">
        <w:rPr>
          <w:rFonts w:ascii="仿宋" w:eastAsia="仿宋" w:hAnsi="仿宋" w:hint="eastAsia"/>
          <w:sz w:val="28"/>
          <w:szCs w:val="28"/>
        </w:rPr>
        <w:t>。</w:t>
      </w:r>
    </w:p>
    <w:p w:rsidR="00153D56" w:rsidRDefault="00153D56" w:rsidP="00153D56">
      <w:pPr>
        <w:rPr>
          <w:rFonts w:ascii="仿宋" w:eastAsia="仿宋" w:hAnsi="仿宋"/>
          <w:sz w:val="28"/>
          <w:szCs w:val="28"/>
        </w:rPr>
      </w:pPr>
    </w:p>
    <w:p w:rsidR="00153D56" w:rsidRDefault="00153D56" w:rsidP="00153D56">
      <w:pPr>
        <w:rPr>
          <w:rFonts w:ascii="仿宋" w:eastAsia="仿宋" w:hAnsi="仿宋"/>
          <w:sz w:val="28"/>
          <w:szCs w:val="28"/>
        </w:rPr>
      </w:pPr>
    </w:p>
    <w:p w:rsidR="00D00602" w:rsidRPr="00153D56" w:rsidRDefault="00153D56" w:rsidP="00153D5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附件：经金课堂出勤考核汇总表</w:t>
      </w:r>
    </w:p>
    <w:p w:rsidR="005353E1" w:rsidRPr="005353E1" w:rsidRDefault="005353E1" w:rsidP="00D00602">
      <w:pPr>
        <w:pStyle w:val="a3"/>
        <w:ind w:left="1280" w:firstLineChars="0" w:firstLine="0"/>
        <w:rPr>
          <w:rFonts w:ascii="仿宋" w:eastAsia="仿宋" w:hAnsi="仿宋"/>
          <w:sz w:val="28"/>
          <w:szCs w:val="28"/>
        </w:rPr>
      </w:pPr>
    </w:p>
    <w:p w:rsidR="00D00602" w:rsidRPr="00D00602" w:rsidRDefault="00D00602" w:rsidP="00D00602">
      <w:pPr>
        <w:widowControl/>
        <w:shd w:val="clear" w:color="auto" w:fill="FEFEFE"/>
        <w:spacing w:line="520" w:lineRule="exact"/>
        <w:jc w:val="right"/>
        <w:rPr>
          <w:rFonts w:ascii="仿宋" w:eastAsia="仿宋" w:hAnsi="仿宋" w:cs="仿宋_GB2312"/>
          <w:sz w:val="28"/>
          <w:szCs w:val="28"/>
        </w:rPr>
      </w:pPr>
      <w:r w:rsidRPr="00D00602">
        <w:rPr>
          <w:rFonts w:ascii="仿宋" w:eastAsia="仿宋" w:hAnsi="仿宋" w:cs="仿宋_GB2312" w:hint="eastAsia"/>
          <w:sz w:val="28"/>
          <w:szCs w:val="28"/>
        </w:rPr>
        <w:t>共青团华侨大学经济与金融学院委员会</w:t>
      </w:r>
    </w:p>
    <w:p w:rsidR="00D00602" w:rsidRPr="00D00602" w:rsidRDefault="00D00602" w:rsidP="00D00602">
      <w:pPr>
        <w:widowControl/>
        <w:shd w:val="clear" w:color="auto" w:fill="FEFEFE"/>
        <w:spacing w:line="520" w:lineRule="exact"/>
        <w:ind w:left="5180" w:hangingChars="1850" w:hanging="5180"/>
        <w:jc w:val="left"/>
        <w:rPr>
          <w:rFonts w:ascii="仿宋" w:eastAsia="仿宋" w:hAnsi="仿宋" w:cs="仿宋_GB2312"/>
          <w:sz w:val="28"/>
          <w:szCs w:val="28"/>
        </w:rPr>
      </w:pPr>
      <w:r w:rsidRPr="00D00602">
        <w:rPr>
          <w:rFonts w:ascii="仿宋" w:eastAsia="仿宋" w:hAnsi="仿宋" w:cs="仿宋_GB2312" w:hint="eastAsia"/>
          <w:sz w:val="28"/>
          <w:szCs w:val="28"/>
        </w:rPr>
        <w:t xml:space="preserve">                                     2014年</w:t>
      </w:r>
      <w:r w:rsidR="005353E1">
        <w:rPr>
          <w:rFonts w:ascii="仿宋" w:eastAsia="仿宋" w:hAnsi="仿宋" w:cs="仿宋_GB2312" w:hint="eastAsia"/>
          <w:sz w:val="28"/>
          <w:szCs w:val="28"/>
        </w:rPr>
        <w:t>3</w:t>
      </w:r>
      <w:r w:rsidRPr="00D00602">
        <w:rPr>
          <w:rFonts w:ascii="仿宋" w:eastAsia="仿宋" w:hAnsi="仿宋" w:cs="仿宋_GB2312" w:hint="eastAsia"/>
          <w:sz w:val="28"/>
          <w:szCs w:val="28"/>
        </w:rPr>
        <w:t>月</w:t>
      </w:r>
      <w:r w:rsidR="005353E1">
        <w:rPr>
          <w:rFonts w:ascii="仿宋" w:eastAsia="仿宋" w:hAnsi="仿宋" w:cs="仿宋_GB2312" w:hint="eastAsia"/>
          <w:sz w:val="28"/>
          <w:szCs w:val="28"/>
        </w:rPr>
        <w:t>12</w:t>
      </w:r>
      <w:r w:rsidRPr="00D00602">
        <w:rPr>
          <w:rFonts w:ascii="仿宋" w:eastAsia="仿宋" w:hAnsi="仿宋" w:cs="仿宋_GB2312" w:hint="eastAsia"/>
          <w:sz w:val="28"/>
          <w:szCs w:val="28"/>
        </w:rPr>
        <w:t>日</w:t>
      </w:r>
    </w:p>
    <w:p w:rsidR="00D00602" w:rsidRDefault="00D00602" w:rsidP="00D00602">
      <w:pPr>
        <w:pStyle w:val="a3"/>
        <w:ind w:left="1280" w:firstLineChars="0" w:firstLine="0"/>
        <w:rPr>
          <w:rFonts w:ascii="仿宋" w:eastAsia="仿宋" w:hAnsi="仿宋" w:hint="eastAsia"/>
          <w:sz w:val="28"/>
          <w:szCs w:val="28"/>
        </w:rPr>
      </w:pPr>
    </w:p>
    <w:p w:rsidR="00B060CB" w:rsidRDefault="00B060CB" w:rsidP="00D00602">
      <w:pPr>
        <w:pStyle w:val="a3"/>
        <w:ind w:left="1280" w:firstLineChars="0" w:firstLine="0"/>
        <w:rPr>
          <w:rFonts w:ascii="仿宋" w:eastAsia="仿宋" w:hAnsi="仿宋" w:hint="eastAsia"/>
          <w:sz w:val="28"/>
          <w:szCs w:val="28"/>
        </w:rPr>
      </w:pPr>
    </w:p>
    <w:p w:rsidR="00B060CB" w:rsidRDefault="00B060CB" w:rsidP="00D00602">
      <w:pPr>
        <w:pStyle w:val="a3"/>
        <w:ind w:left="1280" w:firstLineChars="0" w:firstLine="0"/>
        <w:rPr>
          <w:rFonts w:ascii="仿宋" w:eastAsia="仿宋" w:hAnsi="仿宋" w:hint="eastAsia"/>
          <w:sz w:val="28"/>
          <w:szCs w:val="28"/>
        </w:rPr>
      </w:pPr>
    </w:p>
    <w:p w:rsidR="00B060CB" w:rsidRDefault="00B060CB" w:rsidP="00D00602">
      <w:pPr>
        <w:pStyle w:val="a3"/>
        <w:ind w:left="1280" w:firstLineChars="0" w:firstLine="0"/>
        <w:rPr>
          <w:rFonts w:ascii="仿宋" w:eastAsia="仿宋" w:hAnsi="仿宋" w:hint="eastAsia"/>
          <w:sz w:val="28"/>
          <w:szCs w:val="28"/>
        </w:rPr>
      </w:pPr>
    </w:p>
    <w:p w:rsidR="00B060CB" w:rsidRDefault="00B060CB" w:rsidP="00D00602">
      <w:pPr>
        <w:pStyle w:val="a3"/>
        <w:ind w:left="1280" w:firstLineChars="0" w:firstLine="0"/>
        <w:rPr>
          <w:rFonts w:ascii="仿宋" w:eastAsia="仿宋" w:hAnsi="仿宋" w:hint="eastAsia"/>
          <w:sz w:val="28"/>
          <w:szCs w:val="28"/>
        </w:rPr>
      </w:pPr>
    </w:p>
    <w:p w:rsidR="00B060CB" w:rsidRDefault="00B060CB" w:rsidP="00D00602">
      <w:pPr>
        <w:pStyle w:val="a3"/>
        <w:ind w:left="1280" w:firstLineChars="0" w:firstLine="0"/>
        <w:rPr>
          <w:rFonts w:ascii="仿宋" w:eastAsia="仿宋" w:hAnsi="仿宋" w:hint="eastAsia"/>
          <w:sz w:val="28"/>
          <w:szCs w:val="28"/>
        </w:rPr>
      </w:pPr>
    </w:p>
    <w:p w:rsidR="00B060CB" w:rsidRDefault="00B060CB" w:rsidP="00D00602">
      <w:pPr>
        <w:pStyle w:val="a3"/>
        <w:ind w:left="1280" w:firstLineChars="0" w:firstLine="0"/>
        <w:rPr>
          <w:rFonts w:ascii="仿宋" w:eastAsia="仿宋" w:hAnsi="仿宋" w:hint="eastAsia"/>
          <w:sz w:val="28"/>
          <w:szCs w:val="28"/>
        </w:rPr>
      </w:pPr>
    </w:p>
    <w:p w:rsidR="00B060CB" w:rsidRDefault="00B060CB" w:rsidP="00D00602">
      <w:pPr>
        <w:pStyle w:val="a3"/>
        <w:ind w:left="1280" w:firstLineChars="0" w:firstLine="0"/>
        <w:rPr>
          <w:rFonts w:ascii="仿宋" w:eastAsia="仿宋" w:hAnsi="仿宋" w:hint="eastAsia"/>
          <w:sz w:val="28"/>
          <w:szCs w:val="28"/>
        </w:rPr>
      </w:pPr>
    </w:p>
    <w:p w:rsidR="00B060CB" w:rsidRDefault="00B060CB" w:rsidP="00D00602">
      <w:pPr>
        <w:pStyle w:val="a3"/>
        <w:ind w:left="1280" w:firstLineChars="0" w:firstLine="0"/>
        <w:rPr>
          <w:rFonts w:ascii="仿宋" w:eastAsia="仿宋" w:hAnsi="仿宋" w:hint="eastAsia"/>
          <w:sz w:val="28"/>
          <w:szCs w:val="28"/>
        </w:rPr>
      </w:pPr>
    </w:p>
    <w:p w:rsidR="00B060CB" w:rsidRDefault="00B060CB" w:rsidP="00D00602">
      <w:pPr>
        <w:pStyle w:val="a3"/>
        <w:ind w:left="1280" w:firstLineChars="0" w:firstLine="0"/>
        <w:rPr>
          <w:rFonts w:ascii="仿宋" w:eastAsia="仿宋" w:hAnsi="仿宋" w:hint="eastAsia"/>
          <w:sz w:val="28"/>
          <w:szCs w:val="28"/>
        </w:rPr>
      </w:pPr>
    </w:p>
    <w:p w:rsidR="00B060CB" w:rsidRDefault="00B060CB" w:rsidP="00D00602">
      <w:pPr>
        <w:pStyle w:val="a3"/>
        <w:ind w:left="1280" w:firstLineChars="0" w:firstLine="0"/>
        <w:rPr>
          <w:rFonts w:ascii="仿宋" w:eastAsia="仿宋" w:hAnsi="仿宋" w:hint="eastAsia"/>
          <w:sz w:val="28"/>
          <w:szCs w:val="28"/>
        </w:rPr>
      </w:pPr>
    </w:p>
    <w:p w:rsidR="00B060CB" w:rsidRDefault="00B060CB" w:rsidP="00D00602">
      <w:pPr>
        <w:pStyle w:val="a3"/>
        <w:ind w:left="1280" w:firstLineChars="0" w:firstLine="0"/>
        <w:rPr>
          <w:rFonts w:ascii="仿宋" w:eastAsia="仿宋" w:hAnsi="仿宋" w:hint="eastAsia"/>
          <w:sz w:val="28"/>
          <w:szCs w:val="28"/>
        </w:rPr>
      </w:pPr>
    </w:p>
    <w:p w:rsidR="00B060CB" w:rsidRDefault="00B060CB" w:rsidP="00D00602">
      <w:pPr>
        <w:pStyle w:val="a3"/>
        <w:ind w:left="1280" w:firstLineChars="0" w:firstLine="0"/>
        <w:rPr>
          <w:rFonts w:ascii="仿宋" w:eastAsia="仿宋" w:hAnsi="仿宋" w:hint="eastAsia"/>
          <w:sz w:val="28"/>
          <w:szCs w:val="28"/>
        </w:rPr>
      </w:pPr>
    </w:p>
    <w:tbl>
      <w:tblPr>
        <w:tblpPr w:leftFromText="180" w:rightFromText="180" w:horzAnchor="margin" w:tblpY="690"/>
        <w:tblW w:w="853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55"/>
        <w:gridCol w:w="1154"/>
        <w:gridCol w:w="4525"/>
        <w:gridCol w:w="1701"/>
      </w:tblGrid>
      <w:tr w:rsidR="00B060CB" w:rsidTr="00B060CB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6834" w:type="dxa"/>
            <w:gridSpan w:val="3"/>
            <w:tcBorders>
              <w:bottom w:val="single" w:sz="4" w:space="0" w:color="auto"/>
            </w:tcBorders>
          </w:tcPr>
          <w:p w:rsidR="00B060CB" w:rsidRDefault="00B060CB" w:rsidP="00B060CB">
            <w:pPr>
              <w:autoSpaceDE w:val="0"/>
              <w:autoSpaceDN w:val="0"/>
              <w:adjustRightInd w:val="0"/>
              <w:ind w:rightChars="-338" w:right="-71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lastRenderedPageBreak/>
              <w:t xml:space="preserve">               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060CB" w:rsidRDefault="00B060CB" w:rsidP="00B060C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60CB" w:rsidTr="00B060CB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8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CB" w:rsidRDefault="00B060CB" w:rsidP="00B060CB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负责人：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联系方式：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               </w:t>
            </w:r>
          </w:p>
        </w:tc>
      </w:tr>
      <w:tr w:rsidR="00B060CB" w:rsidTr="00B060C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CB" w:rsidRDefault="00B060CB" w:rsidP="00B060C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CB" w:rsidRDefault="00B060CB" w:rsidP="00B060C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CB" w:rsidRDefault="00B060CB" w:rsidP="00B060C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缺课次数及缺课学时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CB" w:rsidRDefault="00B060CB" w:rsidP="00B060C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周缺课学时</w:t>
            </w:r>
          </w:p>
        </w:tc>
      </w:tr>
      <w:tr w:rsidR="00B060CB" w:rsidTr="00B060C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CB" w:rsidRDefault="00B060CB" w:rsidP="00B060C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CB" w:rsidRDefault="00B060CB" w:rsidP="00B060C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李三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CB" w:rsidRDefault="00B060CB" w:rsidP="00B060C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1*3+2*2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CB" w:rsidRDefault="00B060CB" w:rsidP="00B060C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B060CB" w:rsidTr="00B060C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CB" w:rsidRDefault="00B060CB" w:rsidP="00B060C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CB" w:rsidRDefault="00B060CB" w:rsidP="00B060C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CB" w:rsidRDefault="00B060CB" w:rsidP="00B060C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CB" w:rsidRDefault="00B060CB" w:rsidP="00B060C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60CB" w:rsidTr="00B060C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CB" w:rsidRDefault="00B060CB" w:rsidP="00B060C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CB" w:rsidRDefault="00B060CB" w:rsidP="00B060C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CB" w:rsidRDefault="00B060CB" w:rsidP="00B060C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CB" w:rsidRDefault="00B060CB" w:rsidP="00B060C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60CB" w:rsidTr="00B060C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CB" w:rsidRDefault="00B060CB" w:rsidP="00B060C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CB" w:rsidRDefault="00B060CB" w:rsidP="00B060C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CB" w:rsidRDefault="00B060CB" w:rsidP="00B060C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CB" w:rsidRDefault="00B060CB" w:rsidP="00B060C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60CB" w:rsidTr="00B060C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CB" w:rsidRDefault="00B060CB" w:rsidP="00B060C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CB" w:rsidRDefault="00B060CB" w:rsidP="00B060C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CB" w:rsidRDefault="00B060CB" w:rsidP="00B060C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CB" w:rsidRDefault="00B060CB" w:rsidP="00B060C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60CB" w:rsidTr="00B060C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CB" w:rsidRDefault="00B060CB" w:rsidP="00B060C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CB" w:rsidRDefault="00B060CB" w:rsidP="00B060C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CB" w:rsidRDefault="00B060CB" w:rsidP="00B060C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CB" w:rsidRDefault="00B060CB" w:rsidP="00B060C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60CB" w:rsidTr="00B060C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CB" w:rsidRDefault="00B060CB" w:rsidP="00B060C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CB" w:rsidRDefault="00B060CB" w:rsidP="00B060C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CB" w:rsidRDefault="00B060CB" w:rsidP="00B060C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CB" w:rsidRDefault="00B060CB" w:rsidP="00B060C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060CB" w:rsidTr="00B060C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CB" w:rsidRDefault="00B060CB" w:rsidP="00B060CB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CB" w:rsidRDefault="00B060CB" w:rsidP="00B060C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CB" w:rsidRDefault="00B060CB" w:rsidP="00B060C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CB" w:rsidRDefault="00B060CB" w:rsidP="00B060CB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B060CB" w:rsidRPr="00D00602" w:rsidRDefault="00B060CB" w:rsidP="00B060CB">
      <w:pPr>
        <w:pStyle w:val="a3"/>
        <w:ind w:leftChars="610" w:left="1281" w:firstLineChars="400" w:firstLine="960"/>
        <w:rPr>
          <w:rFonts w:ascii="仿宋" w:eastAsia="仿宋" w:hAnsi="仿宋"/>
          <w:sz w:val="28"/>
          <w:szCs w:val="28"/>
        </w:rPr>
      </w:pPr>
      <w:r>
        <w:rPr>
          <w:rFonts w:ascii="宋体" w:eastAsia="宋体" w:cs="宋体"/>
          <w:color w:val="000000"/>
          <w:kern w:val="0"/>
          <w:sz w:val="24"/>
          <w:szCs w:val="24"/>
        </w:rPr>
        <w:t>**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级</w:t>
      </w:r>
      <w:r>
        <w:rPr>
          <w:rFonts w:ascii="宋体" w:eastAsia="宋体" w:cs="宋体"/>
          <w:color w:val="000000"/>
          <w:kern w:val="0"/>
          <w:sz w:val="24"/>
          <w:szCs w:val="24"/>
        </w:rPr>
        <w:t>**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班第</w:t>
      </w:r>
      <w:r>
        <w:rPr>
          <w:rFonts w:ascii="宋体" w:eastAsia="宋体" w:cs="宋体"/>
          <w:color w:val="000000"/>
          <w:kern w:val="0"/>
          <w:sz w:val="24"/>
          <w:szCs w:val="24"/>
        </w:rPr>
        <w:t>*</w:t>
      </w:r>
      <w:r>
        <w:rPr>
          <w:rFonts w:ascii="宋体" w:eastAsia="宋体" w:cs="宋体" w:hint="eastAsia"/>
          <w:color w:val="000000"/>
          <w:kern w:val="0"/>
          <w:sz w:val="24"/>
          <w:szCs w:val="24"/>
        </w:rPr>
        <w:t>*周课堂出勤情况汇总表</w:t>
      </w:r>
    </w:p>
    <w:sectPr w:rsidR="00B060CB" w:rsidRPr="00D00602" w:rsidSect="00603E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B6D" w:rsidRDefault="008D0B6D" w:rsidP="009F18BA">
      <w:r>
        <w:separator/>
      </w:r>
    </w:p>
  </w:endnote>
  <w:endnote w:type="continuationSeparator" w:id="1">
    <w:p w:rsidR="008D0B6D" w:rsidRDefault="008D0B6D" w:rsidP="009F1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B6D" w:rsidRDefault="008D0B6D" w:rsidP="009F18BA">
      <w:r>
        <w:separator/>
      </w:r>
    </w:p>
  </w:footnote>
  <w:footnote w:type="continuationSeparator" w:id="1">
    <w:p w:rsidR="008D0B6D" w:rsidRDefault="008D0B6D" w:rsidP="009F18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00D5"/>
    <w:multiLevelType w:val="hybridMultilevel"/>
    <w:tmpl w:val="94FE68A4"/>
    <w:lvl w:ilvl="0" w:tplc="D58E3CC6">
      <w:start w:val="1"/>
      <w:numFmt w:val="decimal"/>
      <w:lvlText w:val="%1、"/>
      <w:lvlJc w:val="left"/>
      <w:pPr>
        <w:ind w:left="1280" w:hanging="72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56CB"/>
    <w:rsid w:val="00074B54"/>
    <w:rsid w:val="000E6ACC"/>
    <w:rsid w:val="00153D56"/>
    <w:rsid w:val="002A2F47"/>
    <w:rsid w:val="002A6895"/>
    <w:rsid w:val="002B2BA1"/>
    <w:rsid w:val="004356CB"/>
    <w:rsid w:val="005353E1"/>
    <w:rsid w:val="00603EC6"/>
    <w:rsid w:val="007252FC"/>
    <w:rsid w:val="00830C36"/>
    <w:rsid w:val="00866D24"/>
    <w:rsid w:val="008B3ABC"/>
    <w:rsid w:val="008D0B6D"/>
    <w:rsid w:val="009F18BA"/>
    <w:rsid w:val="009F2FB7"/>
    <w:rsid w:val="00A24CD6"/>
    <w:rsid w:val="00B060CB"/>
    <w:rsid w:val="00C075AF"/>
    <w:rsid w:val="00D00602"/>
    <w:rsid w:val="00DF1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C36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9F1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F18B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F18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F18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孙君芳</cp:lastModifiedBy>
  <cp:revision>8</cp:revision>
  <dcterms:created xsi:type="dcterms:W3CDTF">2014-03-11T10:51:00Z</dcterms:created>
  <dcterms:modified xsi:type="dcterms:W3CDTF">2014-03-12T08:59:00Z</dcterms:modified>
</cp:coreProperties>
</file>